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B5B88CE" w14:textId="2963443F" w:rsidR="000624B6" w:rsidRPr="00DE24CA" w:rsidRDefault="00051F74" w:rsidP="00151299">
      <w:pPr>
        <w:spacing w:after="0" w:line="240" w:lineRule="auto"/>
        <w:rPr>
          <w:rFonts w:ascii="Arial Rounded MT Bold" w:hAnsi="Arial Rounded MT Bold"/>
          <w:color w:val="1F3864" w:themeColor="accent5" w:themeShade="80"/>
          <w:sz w:val="44"/>
          <w:szCs w:val="44"/>
        </w:rPr>
      </w:pPr>
      <w:r w:rsidRPr="00DE24CA">
        <w:rPr>
          <w:rFonts w:ascii="Arial Rounded MT Bold" w:hAnsi="Arial Rounded MT Bold"/>
          <w:noProof/>
          <w:color w:val="1F3864" w:themeColor="accent5" w:themeShade="80"/>
          <w:sz w:val="44"/>
          <w:szCs w:val="44"/>
          <w:lang w:eastAsia="en-GB"/>
        </w:rPr>
        <w:drawing>
          <wp:anchor distT="0" distB="0" distL="114300" distR="114300" simplePos="0" relativeHeight="251659264" behindDoc="0" locked="0" layoutInCell="1" allowOverlap="1" wp14:anchorId="62B99A0C" wp14:editId="71AC91D1">
            <wp:simplePos x="0" y="0"/>
            <wp:positionH relativeFrom="column">
              <wp:posOffset>3244850</wp:posOffset>
            </wp:positionH>
            <wp:positionV relativeFrom="paragraph">
              <wp:posOffset>24765</wp:posOffset>
            </wp:positionV>
            <wp:extent cx="1481952" cy="1811607"/>
            <wp:effectExtent l="0" t="0" r="4445" b="0"/>
            <wp:wrapNone/>
            <wp:docPr id="2097793643" name="Picture 1" descr="A statue of a person holding a sheep and a sheep&#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97793643" name="Picture 1" descr="A statue of a person holding a sheep and a sheep&#10;&#10;AI-generated content may be incorrect."/>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481952" cy="1811607"/>
                    </a:xfrm>
                    <a:prstGeom prst="rect">
                      <a:avLst/>
                    </a:prstGeom>
                    <a:ln>
                      <a:noFill/>
                    </a:ln>
                    <a:effectLst>
                      <a:softEdge rad="112500"/>
                    </a:effectLst>
                  </pic:spPr>
                </pic:pic>
              </a:graphicData>
            </a:graphic>
            <wp14:sizeRelH relativeFrom="margin">
              <wp14:pctWidth>0</wp14:pctWidth>
            </wp14:sizeRelH>
            <wp14:sizeRelV relativeFrom="margin">
              <wp14:pctHeight>0</wp14:pctHeight>
            </wp14:sizeRelV>
          </wp:anchor>
        </w:drawing>
      </w:r>
      <w:r w:rsidR="00AB45F3" w:rsidRPr="00DE24CA">
        <w:rPr>
          <w:rFonts w:ascii="Arial Rounded MT Bold" w:hAnsi="Arial Rounded MT Bold"/>
          <w:color w:val="1F3864" w:themeColor="accent5" w:themeShade="80"/>
          <w:sz w:val="44"/>
          <w:szCs w:val="44"/>
        </w:rPr>
        <w:t xml:space="preserve">The </w:t>
      </w:r>
      <w:r w:rsidR="00276738" w:rsidRPr="00DE24CA">
        <w:rPr>
          <w:rFonts w:ascii="Arial Rounded MT Bold" w:hAnsi="Arial Rounded MT Bold"/>
          <w:color w:val="1F3864" w:themeColor="accent5" w:themeShade="80"/>
          <w:sz w:val="44"/>
          <w:szCs w:val="44"/>
        </w:rPr>
        <w:t>Order of Service</w:t>
      </w:r>
      <w:r w:rsidR="006828E8" w:rsidRPr="00DE24CA">
        <w:rPr>
          <w:rFonts w:ascii="Arial Rounded MT Bold" w:hAnsi="Arial Rounded MT Bold"/>
          <w:color w:val="1F3864" w:themeColor="accent5" w:themeShade="80"/>
          <w:sz w:val="44"/>
          <w:szCs w:val="44"/>
        </w:rPr>
        <w:t xml:space="preserve">                     </w:t>
      </w:r>
    </w:p>
    <w:p w14:paraId="05970CCD" w14:textId="6BA922E5" w:rsidR="001B430C" w:rsidRPr="00DE24CA" w:rsidRDefault="00276738" w:rsidP="00151299">
      <w:pPr>
        <w:spacing w:after="0" w:line="240" w:lineRule="auto"/>
        <w:rPr>
          <w:rFonts w:ascii="Arial Rounded MT Bold" w:hAnsi="Arial Rounded MT Bold"/>
          <w:color w:val="1F3864" w:themeColor="accent5" w:themeShade="80"/>
          <w:sz w:val="44"/>
          <w:szCs w:val="44"/>
        </w:rPr>
      </w:pPr>
      <w:r w:rsidRPr="00DE24CA">
        <w:rPr>
          <w:rFonts w:ascii="Arial Rounded MT Bold" w:hAnsi="Arial Rounded MT Bold"/>
          <w:color w:val="1F3864" w:themeColor="accent5" w:themeShade="80"/>
          <w:sz w:val="44"/>
          <w:szCs w:val="44"/>
        </w:rPr>
        <w:t>for Home Worship</w:t>
      </w:r>
    </w:p>
    <w:p w14:paraId="6124CC42" w14:textId="77777777" w:rsidR="00151299" w:rsidRPr="00DE24CA" w:rsidRDefault="00151299" w:rsidP="00151299">
      <w:pPr>
        <w:spacing w:after="0" w:line="240" w:lineRule="auto"/>
        <w:rPr>
          <w:rFonts w:ascii="Arial Rounded MT Bold" w:hAnsi="Arial Rounded MT Bold"/>
          <w:color w:val="1F3864" w:themeColor="accent5" w:themeShade="80"/>
          <w:sz w:val="44"/>
          <w:szCs w:val="44"/>
        </w:rPr>
      </w:pPr>
    </w:p>
    <w:p w14:paraId="028F681B" w14:textId="7F04CD36" w:rsidR="00BF1A18" w:rsidRPr="00DE24CA" w:rsidRDefault="00BF1A18" w:rsidP="00FC4D59">
      <w:pPr>
        <w:pStyle w:val="NoSpacing"/>
        <w:rPr>
          <w:rFonts w:ascii="Eras Medium ITC" w:hAnsi="Eras Medium ITC" w:cs="Angsana New"/>
          <w:b/>
          <w:bCs/>
          <w:color w:val="1F3864" w:themeColor="accent5" w:themeShade="80"/>
          <w:sz w:val="36"/>
          <w:szCs w:val="36"/>
        </w:rPr>
      </w:pPr>
      <w:r w:rsidRPr="00DE24CA">
        <w:rPr>
          <w:rFonts w:ascii="Eras Medium ITC" w:hAnsi="Eras Medium ITC" w:cs="Angsana New"/>
          <w:b/>
          <w:bCs/>
          <w:color w:val="1F3864" w:themeColor="accent5" w:themeShade="80"/>
          <w:sz w:val="36"/>
          <w:szCs w:val="36"/>
        </w:rPr>
        <w:t xml:space="preserve">THE </w:t>
      </w:r>
      <w:r w:rsidR="0065278B" w:rsidRPr="00DE24CA">
        <w:rPr>
          <w:rFonts w:ascii="Eras Medium ITC" w:hAnsi="Eras Medium ITC" w:cs="Angsana New"/>
          <w:b/>
          <w:bCs/>
          <w:color w:val="1F3864" w:themeColor="accent5" w:themeShade="80"/>
          <w:sz w:val="36"/>
          <w:szCs w:val="36"/>
        </w:rPr>
        <w:t>FIF</w:t>
      </w:r>
      <w:r w:rsidR="00FC4D59" w:rsidRPr="00DE24CA">
        <w:rPr>
          <w:rFonts w:ascii="Eras Medium ITC" w:hAnsi="Eras Medium ITC" w:cs="Angsana New"/>
          <w:b/>
          <w:bCs/>
          <w:color w:val="1F3864" w:themeColor="accent5" w:themeShade="80"/>
          <w:sz w:val="36"/>
          <w:szCs w:val="36"/>
        </w:rPr>
        <w:t xml:space="preserve">TH SUNDAY </w:t>
      </w:r>
    </w:p>
    <w:p w14:paraId="4F23BAC8" w14:textId="146E733E" w:rsidR="00FC4D59" w:rsidRPr="00DE24CA" w:rsidRDefault="00FC4D59" w:rsidP="00FC4D59">
      <w:pPr>
        <w:pStyle w:val="NoSpacing"/>
        <w:rPr>
          <w:rFonts w:ascii="Eras Medium ITC" w:hAnsi="Eras Medium ITC" w:cs="Angsana New"/>
          <w:b/>
          <w:bCs/>
          <w:color w:val="1F3864" w:themeColor="accent5" w:themeShade="80"/>
          <w:sz w:val="36"/>
          <w:szCs w:val="36"/>
        </w:rPr>
      </w:pPr>
      <w:r w:rsidRPr="00DE24CA">
        <w:rPr>
          <w:rFonts w:ascii="Eras Medium ITC" w:hAnsi="Eras Medium ITC" w:cs="Angsana New"/>
          <w:b/>
          <w:bCs/>
          <w:color w:val="1F3864" w:themeColor="accent5" w:themeShade="80"/>
          <w:sz w:val="36"/>
          <w:szCs w:val="36"/>
        </w:rPr>
        <w:t>after Trinity</w:t>
      </w:r>
    </w:p>
    <w:p w14:paraId="3A572B36" w14:textId="77777777" w:rsidR="002D485E" w:rsidRPr="00DE24CA" w:rsidRDefault="002D485E" w:rsidP="0004606A">
      <w:pPr>
        <w:pStyle w:val="NoSpacing"/>
        <w:rPr>
          <w:rFonts w:ascii="Arial Narrow" w:hAnsi="Arial Narrow"/>
          <w:b/>
          <w:color w:val="1F3864" w:themeColor="accent5" w:themeShade="80"/>
          <w:sz w:val="24"/>
          <w:szCs w:val="24"/>
        </w:rPr>
      </w:pPr>
    </w:p>
    <w:p w14:paraId="14C1BE46" w14:textId="77777777" w:rsidR="00151299" w:rsidRPr="00DE24CA" w:rsidRDefault="00151299" w:rsidP="0004606A">
      <w:pPr>
        <w:pStyle w:val="NoSpacing"/>
        <w:rPr>
          <w:rFonts w:ascii="Arial Narrow" w:hAnsi="Arial Narrow"/>
          <w:b/>
          <w:color w:val="1F3864" w:themeColor="accent5" w:themeShade="80"/>
          <w:sz w:val="24"/>
          <w:szCs w:val="24"/>
        </w:rPr>
      </w:pPr>
    </w:p>
    <w:p w14:paraId="5E4A9A97" w14:textId="3077ECB7" w:rsidR="000E5513" w:rsidRPr="00DE24CA" w:rsidRDefault="0067300D" w:rsidP="000E5513">
      <w:pPr>
        <w:pStyle w:val="NoSpacing"/>
        <w:rPr>
          <w:rFonts w:ascii="Arial Narrow" w:hAnsi="Arial Narrow"/>
          <w:b/>
          <w:color w:val="1F3864" w:themeColor="accent5" w:themeShade="80"/>
          <w:sz w:val="24"/>
          <w:szCs w:val="24"/>
        </w:rPr>
      </w:pPr>
      <w:r w:rsidRPr="00DE24CA">
        <w:rPr>
          <w:rFonts w:ascii="Arial Narrow" w:hAnsi="Arial Narrow"/>
          <w:b/>
          <w:color w:val="1F3864" w:themeColor="accent5" w:themeShade="80"/>
          <w:sz w:val="24"/>
          <w:szCs w:val="24"/>
        </w:rPr>
        <w:t>Hymn</w:t>
      </w:r>
      <w:r w:rsidR="00E94F9C" w:rsidRPr="00DE24CA">
        <w:rPr>
          <w:rFonts w:ascii="Arial Narrow" w:hAnsi="Arial Narrow"/>
          <w:b/>
          <w:color w:val="1F3864" w:themeColor="accent5" w:themeShade="80"/>
          <w:sz w:val="24"/>
          <w:szCs w:val="24"/>
        </w:rPr>
        <w:t xml:space="preserve">: </w:t>
      </w:r>
      <w:r w:rsidR="006538C4" w:rsidRPr="00DE24CA">
        <w:rPr>
          <w:rFonts w:ascii="Arial Narrow" w:hAnsi="Arial Narrow"/>
          <w:b/>
          <w:color w:val="1F3864" w:themeColor="accent5" w:themeShade="80"/>
          <w:sz w:val="24"/>
          <w:szCs w:val="24"/>
        </w:rPr>
        <w:t xml:space="preserve"> </w:t>
      </w:r>
      <w:r w:rsidR="000E5513" w:rsidRPr="00DE24CA">
        <w:rPr>
          <w:rFonts w:ascii="Arial Narrow" w:hAnsi="Arial Narrow"/>
          <w:b/>
          <w:color w:val="1F3864" w:themeColor="accent5" w:themeShade="80"/>
          <w:sz w:val="24"/>
          <w:szCs w:val="24"/>
        </w:rPr>
        <w:t>Alleluia, Sing to Jesus</w:t>
      </w:r>
    </w:p>
    <w:p w14:paraId="6F198BCA" w14:textId="77777777" w:rsidR="000E5513" w:rsidRPr="00DE24CA" w:rsidRDefault="000E5513" w:rsidP="000E5513">
      <w:pPr>
        <w:pStyle w:val="NoSpacing"/>
        <w:rPr>
          <w:rFonts w:ascii="Arial Narrow" w:hAnsi="Arial Narrow"/>
          <w:b/>
          <w:color w:val="1F3864" w:themeColor="accent5" w:themeShade="80"/>
          <w:sz w:val="8"/>
          <w:szCs w:val="8"/>
        </w:rPr>
      </w:pPr>
    </w:p>
    <w:p w14:paraId="4214A4AA" w14:textId="77777777" w:rsidR="000E5513" w:rsidRPr="00DE24CA" w:rsidRDefault="000E5513" w:rsidP="000E5513">
      <w:pPr>
        <w:pStyle w:val="NoSpacing"/>
        <w:numPr>
          <w:ilvl w:val="0"/>
          <w:numId w:val="16"/>
        </w:numPr>
        <w:rPr>
          <w:rFonts w:ascii="Arial Narrow" w:hAnsi="Arial Narrow"/>
          <w:b/>
          <w:color w:val="1F3864" w:themeColor="accent5" w:themeShade="80"/>
          <w:sz w:val="24"/>
          <w:szCs w:val="24"/>
        </w:rPr>
      </w:pPr>
      <w:r w:rsidRPr="00DE24CA">
        <w:rPr>
          <w:rFonts w:ascii="Arial Narrow" w:hAnsi="Arial Narrow"/>
          <w:b/>
          <w:color w:val="1F3864" w:themeColor="accent5" w:themeShade="80"/>
          <w:sz w:val="24"/>
          <w:szCs w:val="24"/>
        </w:rPr>
        <w:t xml:space="preserve">Alleluia, sing to Jesus, </w:t>
      </w:r>
      <w:proofErr w:type="gramStart"/>
      <w:r w:rsidRPr="00DE24CA">
        <w:rPr>
          <w:rFonts w:ascii="Arial Narrow" w:hAnsi="Arial Narrow"/>
          <w:b/>
          <w:color w:val="1F3864" w:themeColor="accent5" w:themeShade="80"/>
          <w:sz w:val="24"/>
          <w:szCs w:val="24"/>
        </w:rPr>
        <w:t>His the</w:t>
      </w:r>
      <w:proofErr w:type="gramEnd"/>
      <w:r w:rsidRPr="00DE24CA">
        <w:rPr>
          <w:rFonts w:ascii="Arial Narrow" w:hAnsi="Arial Narrow"/>
          <w:b/>
          <w:color w:val="1F3864" w:themeColor="accent5" w:themeShade="80"/>
          <w:sz w:val="24"/>
          <w:szCs w:val="24"/>
        </w:rPr>
        <w:t xml:space="preserve"> sceptre, </w:t>
      </w:r>
      <w:proofErr w:type="gramStart"/>
      <w:r w:rsidRPr="00DE24CA">
        <w:rPr>
          <w:rFonts w:ascii="Arial Narrow" w:hAnsi="Arial Narrow"/>
          <w:b/>
          <w:color w:val="1F3864" w:themeColor="accent5" w:themeShade="80"/>
          <w:sz w:val="24"/>
          <w:szCs w:val="24"/>
        </w:rPr>
        <w:t>his the</w:t>
      </w:r>
      <w:proofErr w:type="gramEnd"/>
      <w:r w:rsidRPr="00DE24CA">
        <w:rPr>
          <w:rFonts w:ascii="Arial Narrow" w:hAnsi="Arial Narrow"/>
          <w:b/>
          <w:color w:val="1F3864" w:themeColor="accent5" w:themeShade="80"/>
          <w:sz w:val="24"/>
          <w:szCs w:val="24"/>
        </w:rPr>
        <w:t xml:space="preserve"> throne;</w:t>
      </w:r>
    </w:p>
    <w:p w14:paraId="2CFDF755" w14:textId="77777777" w:rsidR="000E5513" w:rsidRPr="00DE24CA" w:rsidRDefault="000E5513" w:rsidP="000E5513">
      <w:pPr>
        <w:pStyle w:val="NoSpacing"/>
        <w:ind w:firstLine="720"/>
        <w:rPr>
          <w:rFonts w:ascii="Arial Narrow" w:hAnsi="Arial Narrow"/>
          <w:b/>
          <w:color w:val="1F3864" w:themeColor="accent5" w:themeShade="80"/>
          <w:sz w:val="24"/>
          <w:szCs w:val="24"/>
        </w:rPr>
      </w:pPr>
      <w:r w:rsidRPr="00DE24CA">
        <w:rPr>
          <w:rFonts w:ascii="Arial Narrow" w:hAnsi="Arial Narrow"/>
          <w:b/>
          <w:color w:val="1F3864" w:themeColor="accent5" w:themeShade="80"/>
          <w:sz w:val="24"/>
          <w:szCs w:val="24"/>
        </w:rPr>
        <w:t xml:space="preserve">Alleluia, </w:t>
      </w:r>
      <w:proofErr w:type="gramStart"/>
      <w:r w:rsidRPr="00DE24CA">
        <w:rPr>
          <w:rFonts w:ascii="Arial Narrow" w:hAnsi="Arial Narrow"/>
          <w:b/>
          <w:color w:val="1F3864" w:themeColor="accent5" w:themeShade="80"/>
          <w:sz w:val="24"/>
          <w:szCs w:val="24"/>
        </w:rPr>
        <w:t>his the</w:t>
      </w:r>
      <w:proofErr w:type="gramEnd"/>
      <w:r w:rsidRPr="00DE24CA">
        <w:rPr>
          <w:rFonts w:ascii="Arial Narrow" w:hAnsi="Arial Narrow"/>
          <w:b/>
          <w:color w:val="1F3864" w:themeColor="accent5" w:themeShade="80"/>
          <w:sz w:val="24"/>
          <w:szCs w:val="24"/>
        </w:rPr>
        <w:t xml:space="preserve"> triumph, </w:t>
      </w:r>
      <w:proofErr w:type="gramStart"/>
      <w:r w:rsidRPr="00DE24CA">
        <w:rPr>
          <w:rFonts w:ascii="Arial Narrow" w:hAnsi="Arial Narrow"/>
          <w:b/>
          <w:color w:val="1F3864" w:themeColor="accent5" w:themeShade="80"/>
          <w:sz w:val="24"/>
          <w:szCs w:val="24"/>
        </w:rPr>
        <w:t>his the</w:t>
      </w:r>
      <w:proofErr w:type="gramEnd"/>
      <w:r w:rsidRPr="00DE24CA">
        <w:rPr>
          <w:rFonts w:ascii="Arial Narrow" w:hAnsi="Arial Narrow"/>
          <w:b/>
          <w:color w:val="1F3864" w:themeColor="accent5" w:themeShade="80"/>
          <w:sz w:val="24"/>
          <w:szCs w:val="24"/>
        </w:rPr>
        <w:t xml:space="preserve"> victory alone:</w:t>
      </w:r>
    </w:p>
    <w:p w14:paraId="26064F19" w14:textId="77777777" w:rsidR="000E5513" w:rsidRPr="00DE24CA" w:rsidRDefault="000E5513" w:rsidP="000E5513">
      <w:pPr>
        <w:pStyle w:val="NoSpacing"/>
        <w:ind w:firstLine="720"/>
        <w:rPr>
          <w:rFonts w:ascii="Arial Narrow" w:hAnsi="Arial Narrow"/>
          <w:b/>
          <w:color w:val="1F3864" w:themeColor="accent5" w:themeShade="80"/>
          <w:sz w:val="24"/>
          <w:szCs w:val="24"/>
        </w:rPr>
      </w:pPr>
      <w:r w:rsidRPr="00DE24CA">
        <w:rPr>
          <w:rFonts w:ascii="Arial Narrow" w:hAnsi="Arial Narrow"/>
          <w:b/>
          <w:color w:val="1F3864" w:themeColor="accent5" w:themeShade="80"/>
          <w:sz w:val="24"/>
          <w:szCs w:val="24"/>
        </w:rPr>
        <w:t>Hark, the songs of peaceful Sion</w:t>
      </w:r>
    </w:p>
    <w:p w14:paraId="5B15360A" w14:textId="77777777" w:rsidR="000E5513" w:rsidRPr="00DE24CA" w:rsidRDefault="000E5513" w:rsidP="000E5513">
      <w:pPr>
        <w:pStyle w:val="NoSpacing"/>
        <w:ind w:firstLine="720"/>
        <w:rPr>
          <w:rFonts w:ascii="Arial Narrow" w:hAnsi="Arial Narrow"/>
          <w:b/>
          <w:color w:val="1F3864" w:themeColor="accent5" w:themeShade="80"/>
          <w:sz w:val="24"/>
          <w:szCs w:val="24"/>
        </w:rPr>
      </w:pPr>
      <w:r w:rsidRPr="00DE24CA">
        <w:rPr>
          <w:rFonts w:ascii="Arial Narrow" w:hAnsi="Arial Narrow"/>
          <w:b/>
          <w:color w:val="1F3864" w:themeColor="accent5" w:themeShade="80"/>
          <w:sz w:val="24"/>
          <w:szCs w:val="24"/>
        </w:rPr>
        <w:t>Thunder like a mighty flood;</w:t>
      </w:r>
    </w:p>
    <w:p w14:paraId="57C7142B" w14:textId="77777777" w:rsidR="000E5513" w:rsidRPr="00DE24CA" w:rsidRDefault="000E5513" w:rsidP="000E5513">
      <w:pPr>
        <w:pStyle w:val="NoSpacing"/>
        <w:ind w:firstLine="720"/>
        <w:rPr>
          <w:rFonts w:ascii="Arial Narrow" w:hAnsi="Arial Narrow"/>
          <w:b/>
          <w:color w:val="1F3864" w:themeColor="accent5" w:themeShade="80"/>
          <w:sz w:val="24"/>
          <w:szCs w:val="24"/>
        </w:rPr>
      </w:pPr>
      <w:r w:rsidRPr="00DE24CA">
        <w:rPr>
          <w:rFonts w:ascii="Arial Narrow" w:hAnsi="Arial Narrow"/>
          <w:b/>
          <w:color w:val="1F3864" w:themeColor="accent5" w:themeShade="80"/>
          <w:sz w:val="24"/>
          <w:szCs w:val="24"/>
        </w:rPr>
        <w:t>Jesus, out of every nation,</w:t>
      </w:r>
    </w:p>
    <w:p w14:paraId="0B5D9D1A" w14:textId="77777777" w:rsidR="000E5513" w:rsidRPr="00DE24CA" w:rsidRDefault="000E5513" w:rsidP="000E5513">
      <w:pPr>
        <w:pStyle w:val="NoSpacing"/>
        <w:ind w:firstLine="720"/>
        <w:rPr>
          <w:rFonts w:ascii="Arial Narrow" w:hAnsi="Arial Narrow"/>
          <w:b/>
          <w:color w:val="1F3864" w:themeColor="accent5" w:themeShade="80"/>
          <w:sz w:val="24"/>
          <w:szCs w:val="24"/>
        </w:rPr>
      </w:pPr>
      <w:r w:rsidRPr="00DE24CA">
        <w:rPr>
          <w:rFonts w:ascii="Arial Narrow" w:hAnsi="Arial Narrow"/>
          <w:b/>
          <w:color w:val="1F3864" w:themeColor="accent5" w:themeShade="80"/>
          <w:sz w:val="24"/>
          <w:szCs w:val="24"/>
        </w:rPr>
        <w:t>Hath redeemed us by his blood.</w:t>
      </w:r>
    </w:p>
    <w:p w14:paraId="21609C01" w14:textId="77777777" w:rsidR="000E5513" w:rsidRPr="00DE24CA" w:rsidRDefault="000E5513" w:rsidP="000E5513">
      <w:pPr>
        <w:pStyle w:val="NoSpacing"/>
        <w:ind w:firstLine="720"/>
        <w:rPr>
          <w:rFonts w:ascii="Arial Narrow" w:hAnsi="Arial Narrow"/>
          <w:b/>
          <w:color w:val="1F3864" w:themeColor="accent5" w:themeShade="80"/>
          <w:sz w:val="8"/>
          <w:szCs w:val="8"/>
        </w:rPr>
      </w:pPr>
    </w:p>
    <w:p w14:paraId="124D96A0" w14:textId="77777777" w:rsidR="000E5513" w:rsidRPr="00DE24CA" w:rsidRDefault="000E5513" w:rsidP="000E5513">
      <w:pPr>
        <w:pStyle w:val="NoSpacing"/>
        <w:numPr>
          <w:ilvl w:val="0"/>
          <w:numId w:val="16"/>
        </w:numPr>
        <w:rPr>
          <w:rFonts w:ascii="Arial Narrow" w:hAnsi="Arial Narrow"/>
          <w:b/>
          <w:color w:val="1F3864" w:themeColor="accent5" w:themeShade="80"/>
          <w:sz w:val="24"/>
          <w:szCs w:val="24"/>
        </w:rPr>
      </w:pPr>
      <w:r w:rsidRPr="00DE24CA">
        <w:rPr>
          <w:rFonts w:ascii="Arial Narrow" w:hAnsi="Arial Narrow"/>
          <w:b/>
          <w:color w:val="1F3864" w:themeColor="accent5" w:themeShade="80"/>
          <w:sz w:val="24"/>
          <w:szCs w:val="24"/>
        </w:rPr>
        <w:t>Alleluia, not as orphans are we left in sorrow now;</w:t>
      </w:r>
      <w:r w:rsidRPr="00DE24CA">
        <w:rPr>
          <w:rFonts w:ascii="Arial Narrow" w:hAnsi="Arial Narrow"/>
          <w:b/>
          <w:color w:val="1F3864" w:themeColor="accent5" w:themeShade="80"/>
          <w:sz w:val="24"/>
          <w:szCs w:val="24"/>
        </w:rPr>
        <w:tab/>
      </w:r>
    </w:p>
    <w:p w14:paraId="45983DCF" w14:textId="77777777" w:rsidR="000E5513" w:rsidRPr="00DE24CA" w:rsidRDefault="000E5513" w:rsidP="000E5513">
      <w:pPr>
        <w:pStyle w:val="NoSpacing"/>
        <w:ind w:left="720"/>
        <w:rPr>
          <w:rFonts w:ascii="Arial Narrow" w:hAnsi="Arial Narrow"/>
          <w:b/>
          <w:color w:val="1F3864" w:themeColor="accent5" w:themeShade="80"/>
          <w:sz w:val="24"/>
          <w:szCs w:val="24"/>
        </w:rPr>
      </w:pPr>
      <w:r w:rsidRPr="00DE24CA">
        <w:rPr>
          <w:rFonts w:ascii="Arial Narrow" w:hAnsi="Arial Narrow"/>
          <w:b/>
          <w:color w:val="1F3864" w:themeColor="accent5" w:themeShade="80"/>
          <w:sz w:val="24"/>
          <w:szCs w:val="24"/>
        </w:rPr>
        <w:t>Alleluia, he is near us, faith believes nor questions how;</w:t>
      </w:r>
    </w:p>
    <w:p w14:paraId="7C880530" w14:textId="77777777" w:rsidR="000E5513" w:rsidRPr="00DE24CA" w:rsidRDefault="000E5513" w:rsidP="000E5513">
      <w:pPr>
        <w:pStyle w:val="NoSpacing"/>
        <w:ind w:left="720"/>
        <w:rPr>
          <w:rFonts w:ascii="Arial Narrow" w:hAnsi="Arial Narrow"/>
          <w:b/>
          <w:color w:val="1F3864" w:themeColor="accent5" w:themeShade="80"/>
          <w:sz w:val="24"/>
          <w:szCs w:val="24"/>
        </w:rPr>
      </w:pPr>
      <w:r w:rsidRPr="00DE24CA">
        <w:rPr>
          <w:rFonts w:ascii="Arial Narrow" w:hAnsi="Arial Narrow"/>
          <w:b/>
          <w:color w:val="1F3864" w:themeColor="accent5" w:themeShade="80"/>
          <w:sz w:val="24"/>
          <w:szCs w:val="24"/>
        </w:rPr>
        <w:t>Though the cloud from sight received him</w:t>
      </w:r>
    </w:p>
    <w:p w14:paraId="093BFE39" w14:textId="77777777" w:rsidR="000E5513" w:rsidRPr="00DE24CA" w:rsidRDefault="000E5513" w:rsidP="000E5513">
      <w:pPr>
        <w:pStyle w:val="NoSpacing"/>
        <w:ind w:left="720"/>
        <w:rPr>
          <w:rFonts w:ascii="Arial Narrow" w:hAnsi="Arial Narrow"/>
          <w:b/>
          <w:color w:val="1F3864" w:themeColor="accent5" w:themeShade="80"/>
          <w:sz w:val="24"/>
          <w:szCs w:val="24"/>
        </w:rPr>
      </w:pPr>
      <w:r w:rsidRPr="00DE24CA">
        <w:rPr>
          <w:rFonts w:ascii="Arial Narrow" w:hAnsi="Arial Narrow"/>
          <w:b/>
          <w:color w:val="1F3864" w:themeColor="accent5" w:themeShade="80"/>
          <w:sz w:val="24"/>
          <w:szCs w:val="24"/>
        </w:rPr>
        <w:t>When the forty days were o’er,</w:t>
      </w:r>
    </w:p>
    <w:p w14:paraId="5D9486E1" w14:textId="77777777" w:rsidR="000E5513" w:rsidRPr="00DE24CA" w:rsidRDefault="000E5513" w:rsidP="000E5513">
      <w:pPr>
        <w:pStyle w:val="NoSpacing"/>
        <w:ind w:left="720"/>
        <w:rPr>
          <w:rFonts w:ascii="Arial Narrow" w:hAnsi="Arial Narrow"/>
          <w:b/>
          <w:color w:val="1F3864" w:themeColor="accent5" w:themeShade="80"/>
          <w:sz w:val="24"/>
          <w:szCs w:val="24"/>
        </w:rPr>
      </w:pPr>
      <w:r w:rsidRPr="00DE24CA">
        <w:rPr>
          <w:rFonts w:ascii="Arial Narrow" w:hAnsi="Arial Narrow"/>
          <w:b/>
          <w:color w:val="1F3864" w:themeColor="accent5" w:themeShade="80"/>
          <w:sz w:val="24"/>
          <w:szCs w:val="24"/>
        </w:rPr>
        <w:t>Shall our hearts forget his promise,</w:t>
      </w:r>
    </w:p>
    <w:p w14:paraId="26074C18" w14:textId="77777777" w:rsidR="000E5513" w:rsidRPr="00DE24CA" w:rsidRDefault="000E5513" w:rsidP="000E5513">
      <w:pPr>
        <w:pStyle w:val="NoSpacing"/>
        <w:ind w:left="720"/>
        <w:rPr>
          <w:rFonts w:ascii="Arial Narrow" w:hAnsi="Arial Narrow"/>
          <w:b/>
          <w:color w:val="1F3864" w:themeColor="accent5" w:themeShade="80"/>
          <w:sz w:val="24"/>
          <w:szCs w:val="24"/>
        </w:rPr>
      </w:pPr>
      <w:r w:rsidRPr="00DE24CA">
        <w:rPr>
          <w:rFonts w:ascii="Arial Narrow" w:hAnsi="Arial Narrow"/>
          <w:b/>
          <w:color w:val="1F3864" w:themeColor="accent5" w:themeShade="80"/>
          <w:sz w:val="24"/>
          <w:szCs w:val="24"/>
        </w:rPr>
        <w:t>“I am with you evermore”?</w:t>
      </w:r>
    </w:p>
    <w:p w14:paraId="00FEECD8" w14:textId="77777777" w:rsidR="000E5513" w:rsidRPr="00DE24CA" w:rsidRDefault="000E5513" w:rsidP="000E5513">
      <w:pPr>
        <w:pStyle w:val="NoSpacing"/>
        <w:ind w:left="720"/>
        <w:rPr>
          <w:rFonts w:ascii="Arial Narrow" w:hAnsi="Arial Narrow"/>
          <w:b/>
          <w:color w:val="1F3864" w:themeColor="accent5" w:themeShade="80"/>
          <w:sz w:val="8"/>
          <w:szCs w:val="8"/>
        </w:rPr>
      </w:pPr>
    </w:p>
    <w:p w14:paraId="4ED0CFD1" w14:textId="77777777" w:rsidR="000E5513" w:rsidRPr="00DE24CA" w:rsidRDefault="000E5513" w:rsidP="000E5513">
      <w:pPr>
        <w:pStyle w:val="NoSpacing"/>
        <w:numPr>
          <w:ilvl w:val="0"/>
          <w:numId w:val="16"/>
        </w:numPr>
        <w:rPr>
          <w:rFonts w:ascii="Arial Narrow" w:hAnsi="Arial Narrow"/>
          <w:b/>
          <w:color w:val="1F3864" w:themeColor="accent5" w:themeShade="80"/>
          <w:sz w:val="24"/>
          <w:szCs w:val="24"/>
        </w:rPr>
      </w:pPr>
      <w:r w:rsidRPr="00DE24CA">
        <w:rPr>
          <w:rFonts w:ascii="Arial Narrow" w:hAnsi="Arial Narrow"/>
          <w:b/>
          <w:color w:val="1F3864" w:themeColor="accent5" w:themeShade="80"/>
          <w:sz w:val="24"/>
          <w:szCs w:val="24"/>
        </w:rPr>
        <w:t xml:space="preserve">Alleluia, Bread of Angels, </w:t>
      </w:r>
      <w:proofErr w:type="gramStart"/>
      <w:r w:rsidRPr="00DE24CA">
        <w:rPr>
          <w:rFonts w:ascii="Arial Narrow" w:hAnsi="Arial Narrow"/>
          <w:b/>
          <w:color w:val="1F3864" w:themeColor="accent5" w:themeShade="80"/>
          <w:sz w:val="24"/>
          <w:szCs w:val="24"/>
        </w:rPr>
        <w:t>Thou</w:t>
      </w:r>
      <w:proofErr w:type="gramEnd"/>
      <w:r w:rsidRPr="00DE24CA">
        <w:rPr>
          <w:rFonts w:ascii="Arial Narrow" w:hAnsi="Arial Narrow"/>
          <w:b/>
          <w:color w:val="1F3864" w:themeColor="accent5" w:themeShade="80"/>
          <w:sz w:val="24"/>
          <w:szCs w:val="24"/>
        </w:rPr>
        <w:t xml:space="preserve"> on earth our food, out stay;</w:t>
      </w:r>
    </w:p>
    <w:p w14:paraId="3BC16B5B" w14:textId="77777777" w:rsidR="000E5513" w:rsidRPr="00DE24CA" w:rsidRDefault="000E5513" w:rsidP="000E5513">
      <w:pPr>
        <w:pStyle w:val="NoSpacing"/>
        <w:ind w:left="720"/>
        <w:rPr>
          <w:rFonts w:ascii="Arial Narrow" w:hAnsi="Arial Narrow"/>
          <w:b/>
          <w:color w:val="1F3864" w:themeColor="accent5" w:themeShade="80"/>
          <w:sz w:val="24"/>
          <w:szCs w:val="24"/>
        </w:rPr>
      </w:pPr>
      <w:r w:rsidRPr="00DE24CA">
        <w:rPr>
          <w:rFonts w:ascii="Arial Narrow" w:hAnsi="Arial Narrow"/>
          <w:b/>
          <w:color w:val="1F3864" w:themeColor="accent5" w:themeShade="80"/>
          <w:sz w:val="24"/>
          <w:szCs w:val="24"/>
        </w:rPr>
        <w:t>Alleluia, here the sinful flee to thee from day to day;</w:t>
      </w:r>
    </w:p>
    <w:p w14:paraId="06404C9E" w14:textId="77777777" w:rsidR="000E5513" w:rsidRPr="00DE24CA" w:rsidRDefault="000E5513" w:rsidP="000E5513">
      <w:pPr>
        <w:pStyle w:val="NoSpacing"/>
        <w:ind w:left="720"/>
        <w:rPr>
          <w:rFonts w:ascii="Arial Narrow" w:hAnsi="Arial Narrow"/>
          <w:b/>
          <w:color w:val="1F3864" w:themeColor="accent5" w:themeShade="80"/>
          <w:sz w:val="24"/>
          <w:szCs w:val="24"/>
        </w:rPr>
      </w:pPr>
      <w:r w:rsidRPr="00DE24CA">
        <w:rPr>
          <w:rFonts w:ascii="Arial Narrow" w:hAnsi="Arial Narrow"/>
          <w:b/>
          <w:color w:val="1F3864" w:themeColor="accent5" w:themeShade="80"/>
          <w:sz w:val="24"/>
          <w:szCs w:val="24"/>
        </w:rPr>
        <w:t>Intercessor, Friend of sinners,</w:t>
      </w:r>
    </w:p>
    <w:p w14:paraId="6BC7F29B" w14:textId="77777777" w:rsidR="000E5513" w:rsidRPr="00DE24CA" w:rsidRDefault="000E5513" w:rsidP="000E5513">
      <w:pPr>
        <w:pStyle w:val="NoSpacing"/>
        <w:ind w:left="720"/>
        <w:rPr>
          <w:rFonts w:ascii="Arial Narrow" w:hAnsi="Arial Narrow"/>
          <w:b/>
          <w:color w:val="1F3864" w:themeColor="accent5" w:themeShade="80"/>
          <w:sz w:val="24"/>
          <w:szCs w:val="24"/>
        </w:rPr>
      </w:pPr>
      <w:r w:rsidRPr="00DE24CA">
        <w:rPr>
          <w:rFonts w:ascii="Arial Narrow" w:hAnsi="Arial Narrow"/>
          <w:b/>
          <w:color w:val="1F3864" w:themeColor="accent5" w:themeShade="80"/>
          <w:sz w:val="24"/>
          <w:szCs w:val="24"/>
        </w:rPr>
        <w:t>Earth’s Redeemer, plead for me,</w:t>
      </w:r>
    </w:p>
    <w:p w14:paraId="70B320C3" w14:textId="77777777" w:rsidR="000E5513" w:rsidRPr="00DE24CA" w:rsidRDefault="000E5513" w:rsidP="000E5513">
      <w:pPr>
        <w:pStyle w:val="NoSpacing"/>
        <w:ind w:left="720"/>
        <w:rPr>
          <w:rFonts w:ascii="Arial Narrow" w:hAnsi="Arial Narrow"/>
          <w:b/>
          <w:color w:val="1F3864" w:themeColor="accent5" w:themeShade="80"/>
          <w:sz w:val="24"/>
          <w:szCs w:val="24"/>
        </w:rPr>
      </w:pPr>
      <w:r w:rsidRPr="00DE24CA">
        <w:rPr>
          <w:rFonts w:ascii="Arial Narrow" w:hAnsi="Arial Narrow"/>
          <w:b/>
          <w:color w:val="1F3864" w:themeColor="accent5" w:themeShade="80"/>
          <w:sz w:val="24"/>
          <w:szCs w:val="24"/>
        </w:rPr>
        <w:t>Where the songs of all the sinless</w:t>
      </w:r>
    </w:p>
    <w:p w14:paraId="22FCCDCE" w14:textId="77777777" w:rsidR="000E5513" w:rsidRPr="00DE24CA" w:rsidRDefault="000E5513" w:rsidP="000E5513">
      <w:pPr>
        <w:pStyle w:val="NoSpacing"/>
        <w:ind w:left="720"/>
        <w:rPr>
          <w:rFonts w:ascii="Arial Narrow" w:hAnsi="Arial Narrow"/>
          <w:b/>
          <w:color w:val="1F3864" w:themeColor="accent5" w:themeShade="80"/>
          <w:sz w:val="24"/>
          <w:szCs w:val="24"/>
        </w:rPr>
      </w:pPr>
      <w:r w:rsidRPr="00DE24CA">
        <w:rPr>
          <w:rFonts w:ascii="Arial Narrow" w:hAnsi="Arial Narrow"/>
          <w:b/>
          <w:color w:val="1F3864" w:themeColor="accent5" w:themeShade="80"/>
          <w:sz w:val="24"/>
          <w:szCs w:val="24"/>
        </w:rPr>
        <w:t>Sweep across the crystal sea.</w:t>
      </w:r>
    </w:p>
    <w:p w14:paraId="57702024" w14:textId="77777777" w:rsidR="000E5513" w:rsidRPr="00DE24CA" w:rsidRDefault="000E5513" w:rsidP="000E5513">
      <w:pPr>
        <w:pStyle w:val="NoSpacing"/>
        <w:ind w:left="720"/>
        <w:rPr>
          <w:rFonts w:ascii="Arial Narrow" w:hAnsi="Arial Narrow"/>
          <w:b/>
          <w:color w:val="1F3864" w:themeColor="accent5" w:themeShade="80"/>
          <w:sz w:val="8"/>
          <w:szCs w:val="8"/>
        </w:rPr>
      </w:pPr>
    </w:p>
    <w:p w14:paraId="038DE9C9" w14:textId="77777777" w:rsidR="000E5513" w:rsidRPr="00DE24CA" w:rsidRDefault="000E5513" w:rsidP="000E5513">
      <w:pPr>
        <w:pStyle w:val="NoSpacing"/>
        <w:numPr>
          <w:ilvl w:val="0"/>
          <w:numId w:val="16"/>
        </w:numPr>
        <w:rPr>
          <w:rFonts w:ascii="Arial Narrow" w:hAnsi="Arial Narrow"/>
          <w:b/>
          <w:color w:val="1F3864" w:themeColor="accent5" w:themeShade="80"/>
          <w:sz w:val="24"/>
          <w:szCs w:val="24"/>
        </w:rPr>
      </w:pPr>
      <w:r w:rsidRPr="00DE24CA">
        <w:rPr>
          <w:rFonts w:ascii="Arial Narrow" w:hAnsi="Arial Narrow"/>
          <w:b/>
          <w:color w:val="1F3864" w:themeColor="accent5" w:themeShade="80"/>
          <w:sz w:val="24"/>
          <w:szCs w:val="24"/>
        </w:rPr>
        <w:t>Alleluia, King eternal, Thee the Lord of lords we own;</w:t>
      </w:r>
    </w:p>
    <w:p w14:paraId="764E7C4A" w14:textId="77777777" w:rsidR="000E5513" w:rsidRPr="00DE24CA" w:rsidRDefault="000E5513" w:rsidP="000E5513">
      <w:pPr>
        <w:pStyle w:val="NoSpacing"/>
        <w:ind w:left="720"/>
        <w:rPr>
          <w:rFonts w:ascii="Arial Narrow" w:hAnsi="Arial Narrow"/>
          <w:b/>
          <w:color w:val="1F3864" w:themeColor="accent5" w:themeShade="80"/>
          <w:sz w:val="24"/>
          <w:szCs w:val="24"/>
        </w:rPr>
      </w:pPr>
      <w:r w:rsidRPr="00DE24CA">
        <w:rPr>
          <w:rFonts w:ascii="Arial Narrow" w:hAnsi="Arial Narrow"/>
          <w:b/>
          <w:color w:val="1F3864" w:themeColor="accent5" w:themeShade="80"/>
          <w:sz w:val="24"/>
          <w:szCs w:val="24"/>
        </w:rPr>
        <w:t>Alleluia, born of Mary, Earth thy footstool, heaven thy throne:</w:t>
      </w:r>
    </w:p>
    <w:p w14:paraId="3C030C88" w14:textId="77777777" w:rsidR="000E5513" w:rsidRPr="00DE24CA" w:rsidRDefault="000E5513" w:rsidP="000E5513">
      <w:pPr>
        <w:pStyle w:val="NoSpacing"/>
        <w:ind w:left="720"/>
        <w:rPr>
          <w:rFonts w:ascii="Arial Narrow" w:hAnsi="Arial Narrow"/>
          <w:b/>
          <w:color w:val="1F3864" w:themeColor="accent5" w:themeShade="80"/>
          <w:sz w:val="24"/>
          <w:szCs w:val="24"/>
        </w:rPr>
      </w:pPr>
      <w:r w:rsidRPr="00DE24CA">
        <w:rPr>
          <w:rFonts w:ascii="Arial Narrow" w:hAnsi="Arial Narrow"/>
          <w:b/>
          <w:color w:val="1F3864" w:themeColor="accent5" w:themeShade="80"/>
          <w:sz w:val="24"/>
          <w:szCs w:val="24"/>
        </w:rPr>
        <w:t>Thou within the veil hast entered,</w:t>
      </w:r>
    </w:p>
    <w:p w14:paraId="5C049BBD" w14:textId="77777777" w:rsidR="000E5513" w:rsidRPr="00DE24CA" w:rsidRDefault="000E5513" w:rsidP="000E5513">
      <w:pPr>
        <w:pStyle w:val="NoSpacing"/>
        <w:ind w:left="720"/>
        <w:rPr>
          <w:rFonts w:ascii="Arial Narrow" w:hAnsi="Arial Narrow"/>
          <w:b/>
          <w:color w:val="1F3864" w:themeColor="accent5" w:themeShade="80"/>
          <w:sz w:val="24"/>
          <w:szCs w:val="24"/>
        </w:rPr>
      </w:pPr>
      <w:r w:rsidRPr="00DE24CA">
        <w:rPr>
          <w:rFonts w:ascii="Arial Narrow" w:hAnsi="Arial Narrow"/>
          <w:b/>
          <w:color w:val="1F3864" w:themeColor="accent5" w:themeShade="80"/>
          <w:sz w:val="24"/>
          <w:szCs w:val="24"/>
        </w:rPr>
        <w:t>Robed in flesh, our great High Priest;</w:t>
      </w:r>
    </w:p>
    <w:p w14:paraId="37D795CD" w14:textId="77777777" w:rsidR="000E5513" w:rsidRPr="00DE24CA" w:rsidRDefault="000E5513" w:rsidP="000E5513">
      <w:pPr>
        <w:pStyle w:val="NoSpacing"/>
        <w:ind w:left="720"/>
        <w:rPr>
          <w:rFonts w:ascii="Arial Narrow" w:hAnsi="Arial Narrow"/>
          <w:b/>
          <w:color w:val="1F3864" w:themeColor="accent5" w:themeShade="80"/>
          <w:sz w:val="24"/>
          <w:szCs w:val="24"/>
        </w:rPr>
      </w:pPr>
      <w:r w:rsidRPr="00DE24CA">
        <w:rPr>
          <w:rFonts w:ascii="Arial Narrow" w:hAnsi="Arial Narrow"/>
          <w:b/>
          <w:color w:val="1F3864" w:themeColor="accent5" w:themeShade="80"/>
          <w:sz w:val="24"/>
          <w:szCs w:val="24"/>
        </w:rPr>
        <w:t>Thou on earth both Priest and Victim</w:t>
      </w:r>
    </w:p>
    <w:p w14:paraId="649AA1C7" w14:textId="77777777" w:rsidR="000E5513" w:rsidRPr="00DE24CA" w:rsidRDefault="000E5513" w:rsidP="000E5513">
      <w:pPr>
        <w:pStyle w:val="NoSpacing"/>
        <w:ind w:left="720"/>
        <w:rPr>
          <w:rFonts w:ascii="Arial Narrow" w:hAnsi="Arial Narrow"/>
          <w:b/>
          <w:color w:val="1F3864" w:themeColor="accent5" w:themeShade="80"/>
          <w:sz w:val="24"/>
          <w:szCs w:val="24"/>
        </w:rPr>
      </w:pPr>
      <w:r w:rsidRPr="00DE24CA">
        <w:rPr>
          <w:rFonts w:ascii="Arial Narrow" w:hAnsi="Arial Narrow"/>
          <w:b/>
          <w:color w:val="1F3864" w:themeColor="accent5" w:themeShade="80"/>
          <w:sz w:val="24"/>
          <w:szCs w:val="24"/>
        </w:rPr>
        <w:t>In the Eucharistic Feast.</w:t>
      </w:r>
    </w:p>
    <w:p w14:paraId="3BC60D6D" w14:textId="77777777" w:rsidR="0065278B" w:rsidRPr="00DE24CA" w:rsidRDefault="0065278B" w:rsidP="0065278B">
      <w:pPr>
        <w:pStyle w:val="NoSpacing"/>
        <w:rPr>
          <w:rFonts w:ascii="Arial Narrow" w:hAnsi="Arial Narrow"/>
          <w:b/>
          <w:color w:val="1F3864" w:themeColor="accent5" w:themeShade="80"/>
          <w:sz w:val="24"/>
          <w:szCs w:val="24"/>
        </w:rPr>
      </w:pPr>
    </w:p>
    <w:p w14:paraId="0C311262" w14:textId="77777777" w:rsidR="000E5513" w:rsidRPr="00DE24CA" w:rsidRDefault="000E5513" w:rsidP="000F4078">
      <w:pPr>
        <w:pStyle w:val="NoSpacing"/>
        <w:rPr>
          <w:rFonts w:ascii="Arial Narrow" w:hAnsi="Arial Narrow"/>
          <w:color w:val="1F3864" w:themeColor="accent5" w:themeShade="80"/>
          <w:sz w:val="24"/>
          <w:szCs w:val="24"/>
        </w:rPr>
      </w:pPr>
    </w:p>
    <w:p w14:paraId="1D6752D2" w14:textId="5BBCD76B" w:rsidR="000F4078" w:rsidRPr="00DE24CA" w:rsidRDefault="00D12490" w:rsidP="000F4078">
      <w:pPr>
        <w:pStyle w:val="NoSpacing"/>
        <w:rPr>
          <w:rFonts w:ascii="Arial Narrow" w:hAnsi="Arial Narrow"/>
          <w:color w:val="1F3864" w:themeColor="accent5" w:themeShade="80"/>
          <w:sz w:val="24"/>
          <w:szCs w:val="24"/>
        </w:rPr>
      </w:pPr>
      <w:r w:rsidRPr="00DE24CA">
        <w:rPr>
          <w:rFonts w:ascii="Arial Narrow" w:hAnsi="Arial Narrow"/>
          <w:color w:val="1F3864" w:themeColor="accent5" w:themeShade="80"/>
          <w:sz w:val="24"/>
          <w:szCs w:val="24"/>
        </w:rPr>
        <w:t>I</w:t>
      </w:r>
      <w:r w:rsidR="001C66ED" w:rsidRPr="00DE24CA">
        <w:rPr>
          <w:rFonts w:ascii="Arial Narrow" w:hAnsi="Arial Narrow"/>
          <w:color w:val="1F3864" w:themeColor="accent5" w:themeShade="80"/>
          <w:sz w:val="24"/>
          <w:szCs w:val="24"/>
        </w:rPr>
        <w:t>n th</w:t>
      </w:r>
      <w:r w:rsidR="000F4078" w:rsidRPr="00DE24CA">
        <w:rPr>
          <w:rFonts w:ascii="Arial Narrow" w:hAnsi="Arial Narrow"/>
          <w:color w:val="1F3864" w:themeColor="accent5" w:themeShade="80"/>
          <w:sz w:val="24"/>
          <w:szCs w:val="24"/>
        </w:rPr>
        <w:t xml:space="preserve">e name of the Father and of the Son and of the Holy Spirit. </w:t>
      </w:r>
      <w:r w:rsidR="000F4078" w:rsidRPr="00DE24CA">
        <w:rPr>
          <w:rFonts w:ascii="Arial Narrow" w:hAnsi="Arial Narrow"/>
          <w:b/>
          <w:color w:val="1F3864" w:themeColor="accent5" w:themeShade="80"/>
          <w:sz w:val="24"/>
          <w:szCs w:val="24"/>
        </w:rPr>
        <w:t>Amen</w:t>
      </w:r>
      <w:r w:rsidR="000F4078" w:rsidRPr="00DE24CA">
        <w:rPr>
          <w:rFonts w:ascii="Arial Narrow" w:hAnsi="Arial Narrow"/>
          <w:color w:val="1F3864" w:themeColor="accent5" w:themeShade="80"/>
          <w:sz w:val="24"/>
          <w:szCs w:val="24"/>
        </w:rPr>
        <w:t>.</w:t>
      </w:r>
    </w:p>
    <w:p w14:paraId="17A54AD2" w14:textId="77777777" w:rsidR="000F4078" w:rsidRPr="00DE24CA" w:rsidRDefault="000F4078" w:rsidP="000F4078">
      <w:pPr>
        <w:pStyle w:val="NoSpacing"/>
        <w:rPr>
          <w:rFonts w:ascii="Arial Narrow" w:hAnsi="Arial Narrow" w:cs="Arial"/>
          <w:color w:val="1F3864" w:themeColor="accent5" w:themeShade="80"/>
          <w:sz w:val="24"/>
          <w:szCs w:val="24"/>
        </w:rPr>
      </w:pPr>
      <w:r w:rsidRPr="00DE24CA">
        <w:rPr>
          <w:rFonts w:ascii="Arial Narrow" w:hAnsi="Arial Narrow" w:cs="Arial"/>
          <w:color w:val="1F3864" w:themeColor="accent5" w:themeShade="80"/>
          <w:sz w:val="24"/>
          <w:szCs w:val="24"/>
        </w:rPr>
        <w:t>Grace and peace be with you from God our Father and the Lord Jesus Christ.</w:t>
      </w:r>
    </w:p>
    <w:p w14:paraId="3B3422BF" w14:textId="77777777" w:rsidR="000F4078" w:rsidRPr="00DE24CA" w:rsidRDefault="000F4078" w:rsidP="000F4078">
      <w:pPr>
        <w:pStyle w:val="NoSpacing"/>
        <w:rPr>
          <w:rFonts w:ascii="Arial Narrow" w:hAnsi="Arial Narrow" w:cs="Arial"/>
          <w:color w:val="1F3864" w:themeColor="accent5" w:themeShade="80"/>
          <w:sz w:val="12"/>
          <w:szCs w:val="12"/>
        </w:rPr>
      </w:pPr>
    </w:p>
    <w:p w14:paraId="5A25C5AA" w14:textId="2999C886" w:rsidR="000F4078" w:rsidRPr="00DE24CA" w:rsidRDefault="000F4078" w:rsidP="000F4078">
      <w:pPr>
        <w:pStyle w:val="NoSpacing"/>
        <w:jc w:val="both"/>
        <w:rPr>
          <w:rFonts w:ascii="Arial Narrow" w:hAnsi="Arial Narrow"/>
          <w:b/>
          <w:color w:val="1F3864" w:themeColor="accent5" w:themeShade="80"/>
          <w:sz w:val="24"/>
          <w:szCs w:val="24"/>
        </w:rPr>
      </w:pPr>
      <w:r w:rsidRPr="00DE24CA">
        <w:rPr>
          <w:rFonts w:ascii="Arial Narrow" w:hAnsi="Arial Narrow"/>
          <w:b/>
          <w:color w:val="1F3864" w:themeColor="accent5" w:themeShade="80"/>
          <w:sz w:val="24"/>
          <w:szCs w:val="24"/>
        </w:rPr>
        <w:t>Father of glory, holy and eternal, look upon us now in power and mercy. May your strength overcome our weakness, your radiance transform our blindness, and your Spirit draw us to that love shown and offered to us by your Son, our Saviour Jesus Christ. Amen.</w:t>
      </w:r>
    </w:p>
    <w:p w14:paraId="4703A5AE" w14:textId="77777777" w:rsidR="000B38F1" w:rsidRPr="00DE24CA" w:rsidRDefault="000B38F1" w:rsidP="000F4078">
      <w:pPr>
        <w:pStyle w:val="NoSpacing"/>
        <w:rPr>
          <w:rFonts w:ascii="Arial Narrow" w:hAnsi="Arial Narrow"/>
          <w:b/>
          <w:color w:val="1F3864" w:themeColor="accent5" w:themeShade="80"/>
          <w:sz w:val="12"/>
          <w:szCs w:val="12"/>
        </w:rPr>
      </w:pPr>
    </w:p>
    <w:p w14:paraId="4CF65934" w14:textId="108BF829" w:rsidR="000F4078" w:rsidRPr="00DE24CA" w:rsidRDefault="000F4078" w:rsidP="000F4078">
      <w:pPr>
        <w:pStyle w:val="NoSpacing"/>
        <w:rPr>
          <w:rFonts w:ascii="Arial Narrow" w:hAnsi="Arial Narrow"/>
          <w:color w:val="1F3864" w:themeColor="accent5" w:themeShade="80"/>
          <w:sz w:val="24"/>
          <w:szCs w:val="24"/>
        </w:rPr>
      </w:pPr>
      <w:r w:rsidRPr="00DE24CA">
        <w:rPr>
          <w:rFonts w:ascii="Arial Narrow" w:hAnsi="Arial Narrow"/>
          <w:color w:val="1F3864" w:themeColor="accent5" w:themeShade="80"/>
          <w:sz w:val="24"/>
          <w:szCs w:val="24"/>
        </w:rPr>
        <w:t>As we come into the presence of our heavenly Father let us seek his forgiveness of our sins that we may know his peace i</w:t>
      </w:r>
      <w:r w:rsidR="00924A16" w:rsidRPr="00DE24CA">
        <w:rPr>
          <w:rFonts w:ascii="Arial Narrow" w:hAnsi="Arial Narrow"/>
          <w:color w:val="1F3864" w:themeColor="accent5" w:themeShade="80"/>
          <w:sz w:val="24"/>
          <w:szCs w:val="24"/>
        </w:rPr>
        <w:t>n</w:t>
      </w:r>
      <w:r w:rsidRPr="00DE24CA">
        <w:rPr>
          <w:rFonts w:ascii="Arial Narrow" w:hAnsi="Arial Narrow"/>
          <w:color w:val="1F3864" w:themeColor="accent5" w:themeShade="80"/>
          <w:sz w:val="24"/>
          <w:szCs w:val="24"/>
        </w:rPr>
        <w:t xml:space="preserve"> our hearts.</w:t>
      </w:r>
    </w:p>
    <w:p w14:paraId="393ECEE8" w14:textId="77777777" w:rsidR="00A722D4" w:rsidRPr="00DE24CA" w:rsidRDefault="00A722D4" w:rsidP="000F4078">
      <w:pPr>
        <w:pStyle w:val="NoSpacing"/>
        <w:rPr>
          <w:rFonts w:ascii="Arial Narrow" w:hAnsi="Arial Narrow"/>
          <w:color w:val="1F3864" w:themeColor="accent5" w:themeShade="80"/>
          <w:sz w:val="6"/>
          <w:szCs w:val="6"/>
        </w:rPr>
      </w:pPr>
    </w:p>
    <w:p w14:paraId="58E58B8D" w14:textId="77777777" w:rsidR="00734398" w:rsidRPr="00DE24CA" w:rsidRDefault="00734398" w:rsidP="00734398">
      <w:pPr>
        <w:pStyle w:val="NoSpacing"/>
        <w:rPr>
          <w:rFonts w:ascii="Arial Narrow" w:hAnsi="Arial Narrow"/>
          <w:b/>
          <w:color w:val="1F3864" w:themeColor="accent5" w:themeShade="80"/>
          <w:sz w:val="24"/>
          <w:szCs w:val="24"/>
        </w:rPr>
      </w:pPr>
      <w:r w:rsidRPr="00DE24CA">
        <w:rPr>
          <w:rFonts w:ascii="Arial Narrow" w:hAnsi="Arial Narrow"/>
          <w:color w:val="1F3864" w:themeColor="accent5" w:themeShade="80"/>
          <w:sz w:val="24"/>
          <w:szCs w:val="24"/>
        </w:rPr>
        <w:t xml:space="preserve">Lord Jesus, you have shown us the way to the </w:t>
      </w:r>
      <w:proofErr w:type="gramStart"/>
      <w:r w:rsidRPr="00DE24CA">
        <w:rPr>
          <w:rFonts w:ascii="Arial Narrow" w:hAnsi="Arial Narrow"/>
          <w:color w:val="1F3864" w:themeColor="accent5" w:themeShade="80"/>
          <w:sz w:val="24"/>
          <w:szCs w:val="24"/>
        </w:rPr>
        <w:t>Father</w:t>
      </w:r>
      <w:proofErr w:type="gramEnd"/>
      <w:r w:rsidRPr="00DE24CA">
        <w:rPr>
          <w:rFonts w:ascii="Arial Narrow" w:hAnsi="Arial Narrow"/>
          <w:color w:val="1F3864" w:themeColor="accent5" w:themeShade="80"/>
          <w:sz w:val="24"/>
          <w:szCs w:val="24"/>
        </w:rPr>
        <w:t xml:space="preserve">.  </w:t>
      </w:r>
      <w:r w:rsidRPr="00DE24CA">
        <w:rPr>
          <w:rFonts w:ascii="Arial Narrow" w:hAnsi="Arial Narrow"/>
          <w:b/>
          <w:color w:val="1F3864" w:themeColor="accent5" w:themeShade="80"/>
          <w:sz w:val="24"/>
          <w:szCs w:val="24"/>
        </w:rPr>
        <w:t>Lord, have mercy.</w:t>
      </w:r>
    </w:p>
    <w:p w14:paraId="792793C2" w14:textId="77777777" w:rsidR="00734398" w:rsidRPr="00DE24CA" w:rsidRDefault="00734398" w:rsidP="00734398">
      <w:pPr>
        <w:pStyle w:val="NoSpacing"/>
        <w:rPr>
          <w:rFonts w:ascii="Arial Narrow" w:hAnsi="Arial Narrow"/>
          <w:b/>
          <w:color w:val="1F3864" w:themeColor="accent5" w:themeShade="80"/>
          <w:sz w:val="24"/>
          <w:szCs w:val="24"/>
        </w:rPr>
      </w:pPr>
      <w:r w:rsidRPr="00DE24CA">
        <w:rPr>
          <w:rFonts w:ascii="Arial Narrow" w:hAnsi="Arial Narrow"/>
          <w:color w:val="1F3864" w:themeColor="accent5" w:themeShade="80"/>
          <w:sz w:val="24"/>
          <w:szCs w:val="24"/>
        </w:rPr>
        <w:t xml:space="preserve">Lord Jesus, you have given us knowledge of your truth. </w:t>
      </w:r>
      <w:r w:rsidRPr="00DE24CA">
        <w:rPr>
          <w:rFonts w:ascii="Arial Narrow" w:hAnsi="Arial Narrow"/>
          <w:b/>
          <w:color w:val="1F3864" w:themeColor="accent5" w:themeShade="80"/>
          <w:sz w:val="24"/>
          <w:szCs w:val="24"/>
        </w:rPr>
        <w:t>Christ, have mercy.</w:t>
      </w:r>
    </w:p>
    <w:p w14:paraId="7E5C7D1F" w14:textId="77777777" w:rsidR="00734398" w:rsidRPr="00DE24CA" w:rsidRDefault="00734398" w:rsidP="00734398">
      <w:pPr>
        <w:pStyle w:val="NoSpacing"/>
        <w:rPr>
          <w:rFonts w:ascii="Arial Narrow" w:hAnsi="Arial Narrow"/>
          <w:b/>
          <w:color w:val="1F3864" w:themeColor="accent5" w:themeShade="80"/>
          <w:sz w:val="24"/>
          <w:szCs w:val="24"/>
        </w:rPr>
      </w:pPr>
      <w:r w:rsidRPr="00DE24CA">
        <w:rPr>
          <w:rFonts w:ascii="Arial Narrow" w:hAnsi="Arial Narrow"/>
          <w:color w:val="1F3864" w:themeColor="accent5" w:themeShade="80"/>
          <w:sz w:val="24"/>
          <w:szCs w:val="24"/>
        </w:rPr>
        <w:t xml:space="preserve">Lord Jesus, you are the Good Shepherd leading us to life. </w:t>
      </w:r>
      <w:r w:rsidRPr="00DE24CA">
        <w:rPr>
          <w:rFonts w:ascii="Arial Narrow" w:hAnsi="Arial Narrow"/>
          <w:b/>
          <w:color w:val="1F3864" w:themeColor="accent5" w:themeShade="80"/>
          <w:sz w:val="24"/>
          <w:szCs w:val="24"/>
        </w:rPr>
        <w:t>Lord, have mercy.</w:t>
      </w:r>
    </w:p>
    <w:p w14:paraId="50E0BD65" w14:textId="77777777" w:rsidR="00151299" w:rsidRPr="00DE24CA" w:rsidRDefault="00151299" w:rsidP="000F4078">
      <w:pPr>
        <w:pStyle w:val="NoSpacing"/>
        <w:rPr>
          <w:rFonts w:ascii="Arial Narrow" w:hAnsi="Arial Narrow"/>
          <w:b/>
          <w:color w:val="1F3864" w:themeColor="accent5" w:themeShade="80"/>
          <w:sz w:val="6"/>
          <w:szCs w:val="6"/>
        </w:rPr>
      </w:pPr>
    </w:p>
    <w:p w14:paraId="4589127E" w14:textId="77777777" w:rsidR="000F4078" w:rsidRPr="00DE24CA" w:rsidRDefault="000F4078" w:rsidP="000F4078">
      <w:pPr>
        <w:pStyle w:val="NoSpacing"/>
        <w:jc w:val="both"/>
        <w:rPr>
          <w:rFonts w:ascii="Arial Narrow" w:hAnsi="Arial Narrow"/>
          <w:b/>
          <w:color w:val="1F3864" w:themeColor="accent5" w:themeShade="80"/>
          <w:sz w:val="24"/>
          <w:szCs w:val="24"/>
        </w:rPr>
      </w:pPr>
      <w:r w:rsidRPr="00DE24CA">
        <w:rPr>
          <w:rFonts w:ascii="Arial Narrow" w:hAnsi="Arial Narrow"/>
          <w:color w:val="1F3864" w:themeColor="accent5" w:themeShade="80"/>
          <w:sz w:val="24"/>
          <w:szCs w:val="24"/>
        </w:rPr>
        <w:t xml:space="preserve">May almighty God have mercy upon us, forgive us our sins and bring us to everlasting life. </w:t>
      </w:r>
      <w:r w:rsidRPr="00DE24CA">
        <w:rPr>
          <w:rFonts w:ascii="Arial Narrow" w:hAnsi="Arial Narrow"/>
          <w:b/>
          <w:color w:val="1F3864" w:themeColor="accent5" w:themeShade="80"/>
          <w:sz w:val="24"/>
          <w:szCs w:val="24"/>
        </w:rPr>
        <w:t>Amen.</w:t>
      </w:r>
    </w:p>
    <w:p w14:paraId="69643C3C" w14:textId="77777777" w:rsidR="00682B1B" w:rsidRPr="00DE24CA" w:rsidRDefault="00682B1B" w:rsidP="000F4078">
      <w:pPr>
        <w:pStyle w:val="NoSpacing"/>
        <w:jc w:val="both"/>
        <w:rPr>
          <w:rFonts w:ascii="Arial Narrow" w:hAnsi="Arial Narrow"/>
          <w:b/>
          <w:color w:val="1F3864" w:themeColor="accent5" w:themeShade="80"/>
          <w:sz w:val="12"/>
          <w:szCs w:val="12"/>
        </w:rPr>
      </w:pPr>
    </w:p>
    <w:p w14:paraId="20472BAD" w14:textId="77777777" w:rsidR="00682B1B" w:rsidRPr="00DE24CA" w:rsidRDefault="00682B1B" w:rsidP="00682B1B">
      <w:pPr>
        <w:pStyle w:val="NoSpacing"/>
        <w:rPr>
          <w:rFonts w:ascii="Arial Narrow" w:hAnsi="Arial Narrow"/>
          <w:b/>
          <w:color w:val="1F3864" w:themeColor="accent5" w:themeShade="80"/>
          <w:sz w:val="24"/>
          <w:szCs w:val="24"/>
        </w:rPr>
      </w:pPr>
      <w:r w:rsidRPr="00DE24CA">
        <w:rPr>
          <w:rFonts w:ascii="Arial Narrow" w:hAnsi="Arial Narrow"/>
          <w:b/>
          <w:color w:val="1F3864" w:themeColor="accent5" w:themeShade="80"/>
          <w:sz w:val="24"/>
          <w:szCs w:val="24"/>
        </w:rPr>
        <w:t>Alleluia, alleluia, glory be to God on high;</w:t>
      </w:r>
    </w:p>
    <w:p w14:paraId="656343F8" w14:textId="77777777" w:rsidR="00682B1B" w:rsidRPr="00DE24CA" w:rsidRDefault="00682B1B" w:rsidP="00682B1B">
      <w:pPr>
        <w:pStyle w:val="NoSpacing"/>
        <w:rPr>
          <w:rFonts w:ascii="Arial Narrow" w:hAnsi="Arial Narrow"/>
          <w:b/>
          <w:color w:val="1F3864" w:themeColor="accent5" w:themeShade="80"/>
          <w:sz w:val="24"/>
          <w:szCs w:val="24"/>
        </w:rPr>
      </w:pPr>
      <w:r w:rsidRPr="00DE24CA">
        <w:rPr>
          <w:rFonts w:ascii="Arial Narrow" w:hAnsi="Arial Narrow"/>
          <w:b/>
          <w:color w:val="1F3864" w:themeColor="accent5" w:themeShade="80"/>
          <w:sz w:val="24"/>
          <w:szCs w:val="24"/>
        </w:rPr>
        <w:t>Alleluia, to the Saviour who has gained the victory;</w:t>
      </w:r>
    </w:p>
    <w:p w14:paraId="2C335CCF" w14:textId="77777777" w:rsidR="00682B1B" w:rsidRPr="00DE24CA" w:rsidRDefault="00682B1B" w:rsidP="00682B1B">
      <w:pPr>
        <w:pStyle w:val="NoSpacing"/>
        <w:rPr>
          <w:rFonts w:ascii="Arial Narrow" w:hAnsi="Arial Narrow"/>
          <w:b/>
          <w:color w:val="1F3864" w:themeColor="accent5" w:themeShade="80"/>
          <w:sz w:val="24"/>
          <w:szCs w:val="24"/>
        </w:rPr>
      </w:pPr>
      <w:r w:rsidRPr="00DE24CA">
        <w:rPr>
          <w:rFonts w:ascii="Arial Narrow" w:hAnsi="Arial Narrow"/>
          <w:b/>
          <w:color w:val="1F3864" w:themeColor="accent5" w:themeShade="80"/>
          <w:sz w:val="24"/>
          <w:szCs w:val="24"/>
        </w:rPr>
        <w:t>Alleluia to the Spirit, fount of love and sanctity;</w:t>
      </w:r>
    </w:p>
    <w:p w14:paraId="497C3143" w14:textId="77777777" w:rsidR="00682B1B" w:rsidRPr="00DE24CA" w:rsidRDefault="00682B1B" w:rsidP="00682B1B">
      <w:pPr>
        <w:pStyle w:val="NoSpacing"/>
        <w:rPr>
          <w:rFonts w:ascii="Arial Narrow" w:hAnsi="Arial Narrow"/>
          <w:b/>
          <w:color w:val="1F3864" w:themeColor="accent5" w:themeShade="80"/>
          <w:sz w:val="24"/>
          <w:szCs w:val="24"/>
        </w:rPr>
      </w:pPr>
      <w:r w:rsidRPr="00DE24CA">
        <w:rPr>
          <w:rFonts w:ascii="Arial Narrow" w:hAnsi="Arial Narrow"/>
          <w:b/>
          <w:color w:val="1F3864" w:themeColor="accent5" w:themeShade="80"/>
          <w:sz w:val="24"/>
          <w:szCs w:val="24"/>
        </w:rPr>
        <w:t>Alleluia, Alleluia, to the Triune Majesty.</w:t>
      </w:r>
    </w:p>
    <w:p w14:paraId="6BD51A70" w14:textId="77777777" w:rsidR="00682B1B" w:rsidRPr="00DE24CA" w:rsidRDefault="00682B1B" w:rsidP="007F3EB3">
      <w:pPr>
        <w:pStyle w:val="NoSpacing"/>
        <w:jc w:val="both"/>
        <w:rPr>
          <w:rFonts w:ascii="Arial Narrow" w:hAnsi="Arial Narrow"/>
          <w:b/>
          <w:color w:val="1F3864" w:themeColor="accent5" w:themeShade="80"/>
          <w:sz w:val="12"/>
          <w:szCs w:val="12"/>
          <w:lang w:eastAsia="en-GB"/>
        </w:rPr>
      </w:pPr>
      <w:bookmarkStart w:id="0" w:name="_Hlk133948101"/>
      <w:bookmarkStart w:id="1" w:name="_Hlk140571602"/>
    </w:p>
    <w:p w14:paraId="328488F2" w14:textId="77777777" w:rsidR="00F22F80" w:rsidRPr="00DE24CA" w:rsidRDefault="00F22F80" w:rsidP="00F22F80">
      <w:pPr>
        <w:pStyle w:val="NoSpacing"/>
        <w:spacing w:line="168" w:lineRule="auto"/>
        <w:jc w:val="both"/>
        <w:rPr>
          <w:rFonts w:ascii="Arial Narrow" w:hAnsi="Arial Narrow"/>
          <w:b/>
          <w:bCs/>
          <w:color w:val="1F3864" w:themeColor="accent5" w:themeShade="80"/>
          <w:sz w:val="8"/>
          <w:szCs w:val="8"/>
          <w:lang w:eastAsia="en-GB"/>
        </w:rPr>
      </w:pPr>
      <w:bookmarkStart w:id="2" w:name="_Hlk203378140"/>
      <w:bookmarkStart w:id="3" w:name="_Hlk205885873"/>
      <w:bookmarkStart w:id="4" w:name="_Hlk212118148"/>
      <w:bookmarkEnd w:id="0"/>
      <w:bookmarkEnd w:id="1"/>
    </w:p>
    <w:bookmarkEnd w:id="2"/>
    <w:bookmarkEnd w:id="3"/>
    <w:bookmarkEnd w:id="4"/>
    <w:p w14:paraId="5331F8ED" w14:textId="77777777" w:rsidR="0065278B" w:rsidRPr="00DE24CA" w:rsidRDefault="00FC4D59" w:rsidP="0065278B">
      <w:pPr>
        <w:spacing w:line="192" w:lineRule="auto"/>
        <w:jc w:val="both"/>
        <w:rPr>
          <w:rFonts w:ascii="Arial Narrow" w:hAnsi="Arial Narrow" w:cs="Arial"/>
          <w:b/>
          <w:bCs/>
          <w:color w:val="1F3864" w:themeColor="accent5" w:themeShade="80"/>
          <w:sz w:val="24"/>
          <w:szCs w:val="24"/>
        </w:rPr>
      </w:pPr>
      <w:r w:rsidRPr="00DE24CA">
        <w:rPr>
          <w:rFonts w:ascii="Arial Narrow" w:hAnsi="Arial Narrow"/>
          <w:b/>
          <w:bCs/>
          <w:color w:val="1F3864" w:themeColor="accent5" w:themeShade="80"/>
          <w:sz w:val="24"/>
          <w:szCs w:val="24"/>
          <w:lang w:eastAsia="en-GB"/>
        </w:rPr>
        <w:t xml:space="preserve">Collect:  </w:t>
      </w:r>
      <w:r w:rsidR="0065278B" w:rsidRPr="00DE24CA">
        <w:rPr>
          <w:rFonts w:ascii="Arial Narrow" w:hAnsi="Arial Narrow"/>
          <w:color w:val="1F3864" w:themeColor="accent5" w:themeShade="80"/>
          <w:sz w:val="24"/>
          <w:szCs w:val="24"/>
          <w:lang w:eastAsia="en-GB"/>
        </w:rPr>
        <w:t xml:space="preserve">Almighty and everlasting God, by whose Spirit the whole body of the Church is governed and sanctified: hear our prayer which we offer for all your faithful people, that in their vocation and ministry they may serve you in holiness and truth to the glory of your name; through our Lord and Saviour Jesus Christ, who is alive and reigns with you and the Holy Spirit, one God, now and for ever.  </w:t>
      </w:r>
      <w:r w:rsidR="0065278B" w:rsidRPr="00DE24CA">
        <w:rPr>
          <w:rFonts w:ascii="Arial Narrow" w:hAnsi="Arial Narrow" w:cs="Arial"/>
          <w:b/>
          <w:bCs/>
          <w:color w:val="1F3864" w:themeColor="accent5" w:themeShade="80"/>
          <w:sz w:val="24"/>
          <w:szCs w:val="24"/>
        </w:rPr>
        <w:t>Amen.</w:t>
      </w:r>
    </w:p>
    <w:p w14:paraId="04FF79E2" w14:textId="77777777" w:rsidR="0065278B" w:rsidRPr="00DE24CA" w:rsidRDefault="0065278B" w:rsidP="0065278B">
      <w:pPr>
        <w:spacing w:line="192" w:lineRule="auto"/>
        <w:jc w:val="both"/>
        <w:rPr>
          <w:rFonts w:ascii="Arial Narrow" w:eastAsia="Times New Roman" w:hAnsi="Arial Narrow"/>
          <w:b/>
          <w:bCs/>
          <w:color w:val="1F3864" w:themeColor="accent5" w:themeShade="80"/>
          <w:sz w:val="24"/>
          <w:szCs w:val="24"/>
          <w:lang w:eastAsia="en-GB"/>
        </w:rPr>
      </w:pPr>
      <w:r w:rsidRPr="00DE24CA">
        <w:rPr>
          <w:rFonts w:ascii="Arial Narrow" w:hAnsi="Arial Narrow"/>
          <w:b/>
          <w:color w:val="1F3864" w:themeColor="accent5" w:themeShade="80"/>
          <w:sz w:val="24"/>
          <w:szCs w:val="24"/>
          <w:lang w:eastAsia="en-GB"/>
        </w:rPr>
        <w:t xml:space="preserve">A reading from the book of </w:t>
      </w:r>
      <w:r w:rsidRPr="00DE24CA">
        <w:rPr>
          <w:rFonts w:ascii="Arial Narrow" w:eastAsia="Times New Roman" w:hAnsi="Arial Narrow"/>
          <w:b/>
          <w:bCs/>
          <w:color w:val="1F3864" w:themeColor="accent5" w:themeShade="80"/>
          <w:sz w:val="24"/>
          <w:szCs w:val="24"/>
          <w:lang w:eastAsia="en-GB"/>
        </w:rPr>
        <w:t>Zechariah                                                          9. 9-12</w:t>
      </w:r>
    </w:p>
    <w:p w14:paraId="57F37DA9" w14:textId="77777777" w:rsidR="0065278B" w:rsidRPr="00DE24CA" w:rsidRDefault="0065278B" w:rsidP="0065278B">
      <w:pPr>
        <w:pStyle w:val="NoSpacing"/>
        <w:spacing w:line="204" w:lineRule="auto"/>
        <w:jc w:val="both"/>
        <w:rPr>
          <w:rFonts w:ascii="Arial Narrow" w:eastAsia="Times New Roman" w:hAnsi="Arial Narrow"/>
          <w:color w:val="1F3864" w:themeColor="accent5" w:themeShade="80"/>
          <w:sz w:val="24"/>
          <w:szCs w:val="24"/>
          <w:lang w:eastAsia="en-GB"/>
        </w:rPr>
      </w:pPr>
      <w:r w:rsidRPr="00DE24CA">
        <w:rPr>
          <w:rFonts w:ascii="Arial Narrow" w:eastAsia="Times New Roman" w:hAnsi="Arial Narrow"/>
          <w:color w:val="1F3864" w:themeColor="accent5" w:themeShade="80"/>
          <w:sz w:val="24"/>
          <w:szCs w:val="24"/>
          <w:lang w:eastAsia="en-GB"/>
        </w:rPr>
        <w:t xml:space="preserve">Rejoice greatly, O daughter Zion! Shout aloud, O daughter Jerusalem! Lo, your king comes to you; triumphant and victorious is he, humble and riding on a donkey, on a colt, the foal of a donkey. He will cut off the chariot from Ephraim and the warhorse from Jerusalem; and the battle-bow shall be cut off, and he shall command peace to the nations; his dominion shall be from sea to sea, and from the </w:t>
      </w:r>
      <w:proofErr w:type="gramStart"/>
      <w:r w:rsidRPr="00DE24CA">
        <w:rPr>
          <w:rFonts w:ascii="Arial Narrow" w:eastAsia="Times New Roman" w:hAnsi="Arial Narrow"/>
          <w:color w:val="1F3864" w:themeColor="accent5" w:themeShade="80"/>
          <w:sz w:val="24"/>
          <w:szCs w:val="24"/>
          <w:lang w:eastAsia="en-GB"/>
        </w:rPr>
        <w:t>River</w:t>
      </w:r>
      <w:proofErr w:type="gramEnd"/>
      <w:r w:rsidRPr="00DE24CA">
        <w:rPr>
          <w:rFonts w:ascii="Arial Narrow" w:eastAsia="Times New Roman" w:hAnsi="Arial Narrow"/>
          <w:color w:val="1F3864" w:themeColor="accent5" w:themeShade="80"/>
          <w:sz w:val="24"/>
          <w:szCs w:val="24"/>
          <w:lang w:eastAsia="en-GB"/>
        </w:rPr>
        <w:t xml:space="preserve"> to the ends of the earth.  As for you also, because of the blood of my covenant with you, I will set your prisoners free from the waterless pit. Return to your stronghold, O prisoners of hope; today I declare that I will restore to you double. </w:t>
      </w:r>
    </w:p>
    <w:p w14:paraId="33289CD4" w14:textId="77777777" w:rsidR="0065278B" w:rsidRPr="00DE24CA" w:rsidRDefault="0065278B" w:rsidP="0065278B">
      <w:pPr>
        <w:pStyle w:val="NoSpacing"/>
        <w:spacing w:line="204" w:lineRule="auto"/>
        <w:jc w:val="both"/>
        <w:rPr>
          <w:rFonts w:ascii="Arial Narrow" w:eastAsia="Times New Roman" w:hAnsi="Arial Narrow"/>
          <w:color w:val="1F3864" w:themeColor="accent5" w:themeShade="80"/>
          <w:sz w:val="24"/>
          <w:szCs w:val="24"/>
          <w:lang w:eastAsia="en-GB"/>
        </w:rPr>
      </w:pPr>
      <w:r w:rsidRPr="00DE24CA">
        <w:rPr>
          <w:rFonts w:ascii="Arial Narrow" w:eastAsia="Times New Roman" w:hAnsi="Arial Narrow"/>
          <w:color w:val="1F3864" w:themeColor="accent5" w:themeShade="80"/>
          <w:sz w:val="24"/>
          <w:szCs w:val="24"/>
          <w:lang w:eastAsia="en-GB"/>
        </w:rPr>
        <w:t xml:space="preserve">This is the Word of the Lord.                                                          </w:t>
      </w:r>
      <w:r w:rsidRPr="00DE24CA">
        <w:rPr>
          <w:rFonts w:ascii="Arial Narrow" w:eastAsia="Times New Roman" w:hAnsi="Arial Narrow"/>
          <w:b/>
          <w:color w:val="1F3864" w:themeColor="accent5" w:themeShade="80"/>
          <w:sz w:val="24"/>
          <w:szCs w:val="24"/>
          <w:lang w:eastAsia="en-GB"/>
        </w:rPr>
        <w:t>Thanks be to God.</w:t>
      </w:r>
    </w:p>
    <w:p w14:paraId="38154217" w14:textId="77777777" w:rsidR="0065278B" w:rsidRPr="00DE24CA" w:rsidRDefault="0065278B" w:rsidP="0065278B">
      <w:pPr>
        <w:pStyle w:val="NoSpacing"/>
        <w:spacing w:line="228" w:lineRule="auto"/>
        <w:jc w:val="both"/>
        <w:rPr>
          <w:rFonts w:ascii="Arial Narrow" w:eastAsia="Times New Roman" w:hAnsi="Arial Narrow"/>
          <w:b/>
          <w:color w:val="1F3864" w:themeColor="accent5" w:themeShade="80"/>
          <w:sz w:val="10"/>
          <w:szCs w:val="10"/>
          <w:lang w:eastAsia="en-GB"/>
        </w:rPr>
      </w:pPr>
    </w:p>
    <w:p w14:paraId="2295345D" w14:textId="77777777" w:rsidR="0065278B" w:rsidRPr="00DE24CA" w:rsidRDefault="0065278B" w:rsidP="0065278B">
      <w:pPr>
        <w:pStyle w:val="NoSpacing"/>
        <w:spacing w:line="228" w:lineRule="auto"/>
        <w:jc w:val="both"/>
        <w:rPr>
          <w:rFonts w:ascii="Arial Narrow" w:eastAsia="Times New Roman" w:hAnsi="Arial Narrow"/>
          <w:b/>
          <w:color w:val="1F3864" w:themeColor="accent5" w:themeShade="80"/>
          <w:sz w:val="10"/>
          <w:szCs w:val="10"/>
          <w:lang w:eastAsia="en-GB"/>
        </w:rPr>
      </w:pPr>
    </w:p>
    <w:p w14:paraId="51069C9D" w14:textId="77777777" w:rsidR="0065278B" w:rsidRPr="00DE24CA" w:rsidRDefault="0065278B" w:rsidP="0065278B">
      <w:pPr>
        <w:pStyle w:val="NoSpacing"/>
        <w:spacing w:line="228" w:lineRule="auto"/>
        <w:jc w:val="both"/>
        <w:rPr>
          <w:rFonts w:ascii="Arial Narrow" w:eastAsia="Times New Roman" w:hAnsi="Arial Narrow"/>
          <w:b/>
          <w:color w:val="1F3864" w:themeColor="accent5" w:themeShade="80"/>
          <w:sz w:val="10"/>
          <w:szCs w:val="10"/>
          <w:lang w:eastAsia="en-GB"/>
        </w:rPr>
      </w:pPr>
    </w:p>
    <w:p w14:paraId="05B32228" w14:textId="77777777" w:rsidR="0065278B" w:rsidRPr="00DE24CA" w:rsidRDefault="0065278B" w:rsidP="0065278B">
      <w:pPr>
        <w:pStyle w:val="NoSpacing"/>
        <w:spacing w:line="228" w:lineRule="auto"/>
        <w:jc w:val="both"/>
        <w:rPr>
          <w:rFonts w:ascii="Arial Narrow" w:eastAsia="Times New Roman" w:hAnsi="Arial Narrow"/>
          <w:b/>
          <w:color w:val="1F3864" w:themeColor="accent5" w:themeShade="80"/>
          <w:sz w:val="10"/>
          <w:szCs w:val="10"/>
          <w:lang w:eastAsia="en-GB"/>
        </w:rPr>
      </w:pPr>
    </w:p>
    <w:p w14:paraId="44321A52" w14:textId="77777777" w:rsidR="0065278B" w:rsidRPr="00DE24CA" w:rsidRDefault="0065278B" w:rsidP="0065278B">
      <w:pPr>
        <w:pStyle w:val="NoSpacing"/>
        <w:spacing w:line="228" w:lineRule="auto"/>
        <w:jc w:val="both"/>
        <w:rPr>
          <w:rFonts w:ascii="Arial Narrow" w:eastAsia="Times New Roman" w:hAnsi="Arial Narrow"/>
          <w:b/>
          <w:color w:val="1F3864" w:themeColor="accent5" w:themeShade="80"/>
          <w:sz w:val="10"/>
          <w:szCs w:val="10"/>
          <w:lang w:eastAsia="en-GB"/>
        </w:rPr>
      </w:pPr>
    </w:p>
    <w:p w14:paraId="519ADE77" w14:textId="77777777" w:rsidR="000E5513" w:rsidRPr="00DE24CA" w:rsidRDefault="000E5513" w:rsidP="0065278B">
      <w:pPr>
        <w:pStyle w:val="NoSpacing"/>
        <w:spacing w:line="204" w:lineRule="auto"/>
        <w:jc w:val="both"/>
        <w:rPr>
          <w:rFonts w:ascii="Arial Narrow" w:hAnsi="Arial Narrow" w:cs="Arial"/>
          <w:b/>
          <w:bCs/>
          <w:color w:val="1F3864" w:themeColor="accent5" w:themeShade="80"/>
          <w:sz w:val="24"/>
          <w:szCs w:val="24"/>
          <w:lang w:eastAsia="en-GB"/>
        </w:rPr>
      </w:pPr>
      <w:bookmarkStart w:id="5" w:name="_Hlk138340165"/>
      <w:bookmarkStart w:id="6" w:name="_Hlk133389887"/>
    </w:p>
    <w:p w14:paraId="512881B2" w14:textId="77777777" w:rsidR="0065278B" w:rsidRPr="00DE24CA" w:rsidRDefault="0065278B" w:rsidP="0065278B">
      <w:pPr>
        <w:pStyle w:val="NoSpacing"/>
        <w:spacing w:line="204" w:lineRule="auto"/>
        <w:jc w:val="both"/>
        <w:rPr>
          <w:rFonts w:ascii="Arial Narrow" w:hAnsi="Arial Narrow" w:cs="Arial"/>
          <w:b/>
          <w:bCs/>
          <w:color w:val="1F3864" w:themeColor="accent5" w:themeShade="80"/>
          <w:sz w:val="10"/>
          <w:szCs w:val="10"/>
          <w:lang w:eastAsia="en-GB"/>
        </w:rPr>
      </w:pPr>
      <w:r w:rsidRPr="00DE24CA">
        <w:rPr>
          <w:rFonts w:ascii="Arial Narrow" w:hAnsi="Arial Narrow" w:cs="Arial"/>
          <w:b/>
          <w:bCs/>
          <w:color w:val="1F3864" w:themeColor="accent5" w:themeShade="80"/>
          <w:sz w:val="24"/>
          <w:szCs w:val="24"/>
          <w:lang w:eastAsia="en-GB"/>
        </w:rPr>
        <w:lastRenderedPageBreak/>
        <w:t>Psalm 145. 8-14</w:t>
      </w:r>
    </w:p>
    <w:p w14:paraId="381EDE5E" w14:textId="77777777" w:rsidR="0065278B" w:rsidRPr="00DE24CA" w:rsidRDefault="0065278B" w:rsidP="0065278B">
      <w:pPr>
        <w:pStyle w:val="NoSpacing"/>
        <w:spacing w:line="204" w:lineRule="auto"/>
        <w:jc w:val="both"/>
        <w:rPr>
          <w:rFonts w:ascii="Arial Narrow" w:eastAsia="Times New Roman" w:hAnsi="Arial Narrow"/>
          <w:b/>
          <w:color w:val="1F3864" w:themeColor="accent5" w:themeShade="80"/>
          <w:sz w:val="24"/>
          <w:szCs w:val="24"/>
          <w:lang w:eastAsia="en-GB"/>
        </w:rPr>
      </w:pPr>
      <w:r w:rsidRPr="00DE24CA">
        <w:rPr>
          <w:rFonts w:ascii="Arial Narrow" w:eastAsia="Times New Roman" w:hAnsi="Arial Narrow"/>
          <w:b/>
          <w:color w:val="1F3864" w:themeColor="accent5" w:themeShade="80"/>
          <w:sz w:val="24"/>
          <w:szCs w:val="24"/>
          <w:lang w:eastAsia="en-GB"/>
        </w:rPr>
        <w:t xml:space="preserve">Response:  </w:t>
      </w:r>
      <w:bookmarkEnd w:id="5"/>
      <w:r w:rsidRPr="00DE24CA">
        <w:rPr>
          <w:rFonts w:ascii="Arial Narrow" w:eastAsia="Times New Roman" w:hAnsi="Arial Narrow"/>
          <w:b/>
          <w:color w:val="1F3864" w:themeColor="accent5" w:themeShade="80"/>
          <w:sz w:val="24"/>
          <w:szCs w:val="24"/>
          <w:lang w:eastAsia="en-GB"/>
        </w:rPr>
        <w:t>I will bless you and praise you forever, my God and King.</w:t>
      </w:r>
    </w:p>
    <w:p w14:paraId="134599D0" w14:textId="77777777" w:rsidR="0065278B" w:rsidRPr="00DE24CA" w:rsidRDefault="0065278B" w:rsidP="0065278B">
      <w:pPr>
        <w:pStyle w:val="NoSpacing"/>
        <w:spacing w:line="204" w:lineRule="auto"/>
        <w:jc w:val="both"/>
        <w:rPr>
          <w:rFonts w:ascii="Arial Narrow" w:eastAsia="Times New Roman" w:hAnsi="Arial Narrow"/>
          <w:b/>
          <w:color w:val="1F3864" w:themeColor="accent5" w:themeShade="80"/>
          <w:sz w:val="8"/>
          <w:szCs w:val="8"/>
          <w:lang w:eastAsia="en-GB"/>
        </w:rPr>
      </w:pPr>
    </w:p>
    <w:p w14:paraId="702A75FC" w14:textId="77777777" w:rsidR="0065278B" w:rsidRPr="00DE24CA" w:rsidRDefault="0065278B" w:rsidP="0065278B">
      <w:pPr>
        <w:pStyle w:val="NoSpacing"/>
        <w:spacing w:line="204" w:lineRule="auto"/>
        <w:jc w:val="both"/>
        <w:rPr>
          <w:rFonts w:ascii="Arial Narrow" w:eastAsia="Times New Roman" w:hAnsi="Arial Narrow"/>
          <w:bCs/>
          <w:color w:val="1F3864" w:themeColor="accent5" w:themeShade="80"/>
          <w:sz w:val="24"/>
          <w:szCs w:val="24"/>
          <w:lang w:eastAsia="en-GB"/>
        </w:rPr>
      </w:pPr>
      <w:r w:rsidRPr="00DE24CA">
        <w:rPr>
          <w:rFonts w:ascii="Arial Narrow" w:eastAsia="Times New Roman" w:hAnsi="Arial Narrow"/>
          <w:bCs/>
          <w:color w:val="1F3864" w:themeColor="accent5" w:themeShade="80"/>
          <w:sz w:val="24"/>
          <w:szCs w:val="24"/>
          <w:lang w:eastAsia="en-GB"/>
        </w:rPr>
        <w:t>The lord is gracious and merciful,</w:t>
      </w:r>
    </w:p>
    <w:p w14:paraId="27FD31F2" w14:textId="77777777" w:rsidR="0065278B" w:rsidRPr="00DE24CA" w:rsidRDefault="0065278B" w:rsidP="0065278B">
      <w:pPr>
        <w:pStyle w:val="NoSpacing"/>
        <w:spacing w:line="204" w:lineRule="auto"/>
        <w:jc w:val="both"/>
        <w:rPr>
          <w:rFonts w:ascii="Arial Narrow" w:hAnsi="Arial Narrow" w:cstheme="minorHAnsi"/>
          <w:color w:val="1F3864" w:themeColor="accent5" w:themeShade="80"/>
          <w:sz w:val="24"/>
          <w:szCs w:val="24"/>
        </w:rPr>
      </w:pPr>
      <w:r w:rsidRPr="00DE24CA">
        <w:rPr>
          <w:rFonts w:ascii="Arial Narrow" w:eastAsia="Times New Roman" w:hAnsi="Arial Narrow"/>
          <w:bCs/>
          <w:color w:val="1F3864" w:themeColor="accent5" w:themeShade="80"/>
          <w:sz w:val="24"/>
          <w:szCs w:val="24"/>
          <w:lang w:eastAsia="en-GB"/>
        </w:rPr>
        <w:t>slow to anger and abounding</w:t>
      </w:r>
      <w:r w:rsidRPr="00DE24CA">
        <w:rPr>
          <w:rFonts w:ascii="Arial Narrow" w:hAnsi="Arial Narrow" w:cstheme="minorHAnsi"/>
          <w:b/>
          <w:bCs/>
          <w:color w:val="1F3864" w:themeColor="accent5" w:themeShade="80"/>
          <w:sz w:val="24"/>
          <w:szCs w:val="24"/>
        </w:rPr>
        <w:t xml:space="preserve"> </w:t>
      </w:r>
      <w:r w:rsidRPr="00DE24CA">
        <w:rPr>
          <w:rFonts w:ascii="Arial Narrow" w:hAnsi="Arial Narrow" w:cstheme="minorHAnsi"/>
          <w:color w:val="1F3864" w:themeColor="accent5" w:themeShade="80"/>
          <w:sz w:val="24"/>
          <w:szCs w:val="24"/>
        </w:rPr>
        <w:t>in steadfast love.</w:t>
      </w:r>
    </w:p>
    <w:p w14:paraId="3771CBE2" w14:textId="77777777" w:rsidR="0065278B" w:rsidRPr="00DE24CA" w:rsidRDefault="0065278B" w:rsidP="0065278B">
      <w:pPr>
        <w:pStyle w:val="NoSpacing"/>
        <w:spacing w:line="204" w:lineRule="auto"/>
        <w:jc w:val="both"/>
        <w:rPr>
          <w:rFonts w:ascii="Arial Narrow" w:hAnsi="Arial Narrow" w:cstheme="minorHAnsi"/>
          <w:color w:val="1F3864" w:themeColor="accent5" w:themeShade="80"/>
          <w:sz w:val="24"/>
          <w:szCs w:val="24"/>
        </w:rPr>
      </w:pPr>
      <w:r w:rsidRPr="00DE24CA">
        <w:rPr>
          <w:rFonts w:ascii="Arial Narrow" w:hAnsi="Arial Narrow" w:cstheme="minorHAnsi"/>
          <w:color w:val="1F3864" w:themeColor="accent5" w:themeShade="80"/>
          <w:sz w:val="24"/>
          <w:szCs w:val="24"/>
        </w:rPr>
        <w:t>The Lord is good to all,</w:t>
      </w:r>
    </w:p>
    <w:p w14:paraId="23A77512" w14:textId="77777777" w:rsidR="0065278B" w:rsidRPr="00DE24CA" w:rsidRDefault="0065278B" w:rsidP="0065278B">
      <w:pPr>
        <w:pStyle w:val="NoSpacing"/>
        <w:spacing w:line="204" w:lineRule="auto"/>
        <w:jc w:val="both"/>
        <w:rPr>
          <w:rFonts w:ascii="Arial Narrow" w:hAnsi="Arial Narrow" w:cstheme="minorHAnsi"/>
          <w:color w:val="1F3864" w:themeColor="accent5" w:themeShade="80"/>
          <w:sz w:val="24"/>
          <w:szCs w:val="24"/>
        </w:rPr>
      </w:pPr>
      <w:r w:rsidRPr="00DE24CA">
        <w:rPr>
          <w:rFonts w:ascii="Arial Narrow" w:hAnsi="Arial Narrow" w:cstheme="minorHAnsi"/>
          <w:color w:val="1F3864" w:themeColor="accent5" w:themeShade="80"/>
          <w:sz w:val="24"/>
          <w:szCs w:val="24"/>
        </w:rPr>
        <w:t xml:space="preserve">and his compassion is over all that he has made.   </w:t>
      </w:r>
      <w:r w:rsidRPr="00DE24CA">
        <w:rPr>
          <w:rFonts w:ascii="Arial Narrow" w:hAnsi="Arial Narrow" w:cstheme="minorHAnsi"/>
          <w:b/>
          <w:bCs/>
          <w:color w:val="1F3864" w:themeColor="accent5" w:themeShade="80"/>
          <w:sz w:val="24"/>
          <w:szCs w:val="24"/>
        </w:rPr>
        <w:t>(R)</w:t>
      </w:r>
    </w:p>
    <w:p w14:paraId="6A42F074" w14:textId="77777777" w:rsidR="0065278B" w:rsidRPr="00DE24CA" w:rsidRDefault="0065278B" w:rsidP="0065278B">
      <w:pPr>
        <w:pStyle w:val="NoSpacing"/>
        <w:spacing w:line="204" w:lineRule="auto"/>
        <w:jc w:val="both"/>
        <w:rPr>
          <w:rFonts w:ascii="Arial Narrow" w:hAnsi="Arial Narrow" w:cstheme="minorHAnsi"/>
          <w:color w:val="1F3864" w:themeColor="accent5" w:themeShade="80"/>
          <w:sz w:val="8"/>
          <w:szCs w:val="8"/>
        </w:rPr>
      </w:pPr>
    </w:p>
    <w:p w14:paraId="250F85D5" w14:textId="77777777" w:rsidR="0065278B" w:rsidRPr="00DE24CA" w:rsidRDefault="0065278B" w:rsidP="0065278B">
      <w:pPr>
        <w:pStyle w:val="NoSpacing"/>
        <w:spacing w:line="204" w:lineRule="auto"/>
        <w:jc w:val="both"/>
        <w:rPr>
          <w:rFonts w:ascii="Arial Narrow" w:hAnsi="Arial Narrow" w:cstheme="minorHAnsi"/>
          <w:color w:val="1F3864" w:themeColor="accent5" w:themeShade="80"/>
          <w:sz w:val="24"/>
          <w:szCs w:val="24"/>
        </w:rPr>
      </w:pPr>
      <w:r w:rsidRPr="00DE24CA">
        <w:rPr>
          <w:rFonts w:ascii="Arial Narrow" w:hAnsi="Arial Narrow" w:cstheme="minorHAnsi"/>
          <w:color w:val="1F3864" w:themeColor="accent5" w:themeShade="80"/>
          <w:sz w:val="24"/>
          <w:szCs w:val="24"/>
        </w:rPr>
        <w:t>All your works shall give thanks to you, O Lord,</w:t>
      </w:r>
    </w:p>
    <w:p w14:paraId="5F8E013D" w14:textId="77777777" w:rsidR="0065278B" w:rsidRPr="00DE24CA" w:rsidRDefault="0065278B" w:rsidP="0065278B">
      <w:pPr>
        <w:pStyle w:val="NoSpacing"/>
        <w:spacing w:line="204" w:lineRule="auto"/>
        <w:jc w:val="both"/>
        <w:rPr>
          <w:rFonts w:ascii="Arial Narrow" w:hAnsi="Arial Narrow" w:cstheme="minorHAnsi"/>
          <w:color w:val="1F3864" w:themeColor="accent5" w:themeShade="80"/>
          <w:sz w:val="24"/>
          <w:szCs w:val="24"/>
        </w:rPr>
      </w:pPr>
      <w:r w:rsidRPr="00DE24CA">
        <w:rPr>
          <w:rFonts w:ascii="Arial Narrow" w:hAnsi="Arial Narrow" w:cstheme="minorHAnsi"/>
          <w:color w:val="1F3864" w:themeColor="accent5" w:themeShade="80"/>
          <w:sz w:val="24"/>
          <w:szCs w:val="24"/>
        </w:rPr>
        <w:t>and all your faithful shall bless you.</w:t>
      </w:r>
    </w:p>
    <w:p w14:paraId="65D2583A" w14:textId="77777777" w:rsidR="0065278B" w:rsidRPr="00DE24CA" w:rsidRDefault="0065278B" w:rsidP="0065278B">
      <w:pPr>
        <w:pStyle w:val="NoSpacing"/>
        <w:spacing w:line="204" w:lineRule="auto"/>
        <w:jc w:val="both"/>
        <w:rPr>
          <w:rFonts w:ascii="Arial Narrow" w:hAnsi="Arial Narrow" w:cstheme="minorHAnsi"/>
          <w:color w:val="1F3864" w:themeColor="accent5" w:themeShade="80"/>
          <w:sz w:val="24"/>
          <w:szCs w:val="24"/>
        </w:rPr>
      </w:pPr>
      <w:r w:rsidRPr="00DE24CA">
        <w:rPr>
          <w:rFonts w:ascii="Arial Narrow" w:hAnsi="Arial Narrow" w:cstheme="minorHAnsi"/>
          <w:color w:val="1F3864" w:themeColor="accent5" w:themeShade="80"/>
          <w:sz w:val="24"/>
          <w:szCs w:val="24"/>
        </w:rPr>
        <w:t>They shall speak of the glory of your kingdom,</w:t>
      </w:r>
    </w:p>
    <w:p w14:paraId="518F8575" w14:textId="77777777" w:rsidR="0065278B" w:rsidRPr="00DE24CA" w:rsidRDefault="0065278B" w:rsidP="0065278B">
      <w:pPr>
        <w:pStyle w:val="NoSpacing"/>
        <w:spacing w:line="204" w:lineRule="auto"/>
        <w:jc w:val="both"/>
        <w:rPr>
          <w:rFonts w:ascii="Arial Narrow" w:hAnsi="Arial Narrow" w:cstheme="minorHAnsi"/>
          <w:color w:val="1F3864" w:themeColor="accent5" w:themeShade="80"/>
          <w:sz w:val="24"/>
          <w:szCs w:val="24"/>
        </w:rPr>
      </w:pPr>
      <w:r w:rsidRPr="00DE24CA">
        <w:rPr>
          <w:rFonts w:ascii="Arial Narrow" w:hAnsi="Arial Narrow" w:cstheme="minorHAnsi"/>
          <w:color w:val="1F3864" w:themeColor="accent5" w:themeShade="80"/>
          <w:sz w:val="24"/>
          <w:szCs w:val="24"/>
        </w:rPr>
        <w:t xml:space="preserve">and tell of your power,           </w:t>
      </w:r>
      <w:r w:rsidRPr="00DE24CA">
        <w:rPr>
          <w:rFonts w:ascii="Arial Narrow" w:hAnsi="Arial Narrow" w:cstheme="minorHAnsi"/>
          <w:b/>
          <w:bCs/>
          <w:color w:val="1F3864" w:themeColor="accent5" w:themeShade="80"/>
          <w:sz w:val="24"/>
          <w:szCs w:val="24"/>
        </w:rPr>
        <w:t>(R)</w:t>
      </w:r>
    </w:p>
    <w:p w14:paraId="09FFB1EC" w14:textId="77777777" w:rsidR="0065278B" w:rsidRPr="00DE24CA" w:rsidRDefault="0065278B" w:rsidP="0065278B">
      <w:pPr>
        <w:pStyle w:val="NoSpacing"/>
        <w:spacing w:line="204" w:lineRule="auto"/>
        <w:jc w:val="both"/>
        <w:rPr>
          <w:rFonts w:ascii="Arial Narrow" w:hAnsi="Arial Narrow" w:cstheme="minorHAnsi"/>
          <w:color w:val="1F3864" w:themeColor="accent5" w:themeShade="80"/>
          <w:sz w:val="8"/>
          <w:szCs w:val="8"/>
        </w:rPr>
      </w:pPr>
    </w:p>
    <w:p w14:paraId="31596B19" w14:textId="77777777" w:rsidR="0065278B" w:rsidRPr="00DE24CA" w:rsidRDefault="0065278B" w:rsidP="0065278B">
      <w:pPr>
        <w:pStyle w:val="NoSpacing"/>
        <w:spacing w:line="204" w:lineRule="auto"/>
        <w:jc w:val="both"/>
        <w:rPr>
          <w:rFonts w:ascii="Arial Narrow" w:hAnsi="Arial Narrow" w:cstheme="minorHAnsi"/>
          <w:color w:val="1F3864" w:themeColor="accent5" w:themeShade="80"/>
          <w:sz w:val="24"/>
          <w:szCs w:val="24"/>
        </w:rPr>
      </w:pPr>
      <w:r w:rsidRPr="00DE24CA">
        <w:rPr>
          <w:rFonts w:ascii="Arial Narrow" w:hAnsi="Arial Narrow" w:cstheme="minorHAnsi"/>
          <w:color w:val="1F3864" w:themeColor="accent5" w:themeShade="80"/>
          <w:sz w:val="24"/>
          <w:szCs w:val="24"/>
        </w:rPr>
        <w:t>to make known to all people your mighty deeds,</w:t>
      </w:r>
    </w:p>
    <w:p w14:paraId="4E6E790B" w14:textId="77777777" w:rsidR="0065278B" w:rsidRPr="00DE24CA" w:rsidRDefault="0065278B" w:rsidP="0065278B">
      <w:pPr>
        <w:pStyle w:val="NoSpacing"/>
        <w:spacing w:line="204" w:lineRule="auto"/>
        <w:jc w:val="both"/>
        <w:rPr>
          <w:rFonts w:ascii="Arial Narrow" w:hAnsi="Arial Narrow" w:cstheme="minorHAnsi"/>
          <w:color w:val="1F3864" w:themeColor="accent5" w:themeShade="80"/>
          <w:sz w:val="24"/>
          <w:szCs w:val="24"/>
        </w:rPr>
      </w:pPr>
      <w:r w:rsidRPr="00DE24CA">
        <w:rPr>
          <w:rFonts w:ascii="Arial Narrow" w:hAnsi="Arial Narrow" w:cstheme="minorHAnsi"/>
          <w:color w:val="1F3864" w:themeColor="accent5" w:themeShade="80"/>
          <w:sz w:val="24"/>
          <w:szCs w:val="24"/>
        </w:rPr>
        <w:t>and the glorious splendour of your kingdom.</w:t>
      </w:r>
    </w:p>
    <w:p w14:paraId="7F268876" w14:textId="77777777" w:rsidR="0065278B" w:rsidRPr="00DE24CA" w:rsidRDefault="0065278B" w:rsidP="0065278B">
      <w:pPr>
        <w:pStyle w:val="NoSpacing"/>
        <w:spacing w:line="204" w:lineRule="auto"/>
        <w:jc w:val="both"/>
        <w:rPr>
          <w:rFonts w:ascii="Arial Narrow" w:hAnsi="Arial Narrow" w:cstheme="minorHAnsi"/>
          <w:color w:val="1F3864" w:themeColor="accent5" w:themeShade="80"/>
          <w:sz w:val="24"/>
          <w:szCs w:val="24"/>
        </w:rPr>
      </w:pPr>
      <w:r w:rsidRPr="00DE24CA">
        <w:rPr>
          <w:rFonts w:ascii="Arial Narrow" w:hAnsi="Arial Narrow" w:cstheme="minorHAnsi"/>
          <w:color w:val="1F3864" w:themeColor="accent5" w:themeShade="80"/>
          <w:sz w:val="24"/>
          <w:szCs w:val="24"/>
        </w:rPr>
        <w:t>Your kingdom is an everlasting kingdom.</w:t>
      </w:r>
    </w:p>
    <w:p w14:paraId="044E2589" w14:textId="77777777" w:rsidR="0065278B" w:rsidRPr="00DE24CA" w:rsidRDefault="0065278B" w:rsidP="0065278B">
      <w:pPr>
        <w:pStyle w:val="NoSpacing"/>
        <w:spacing w:line="204" w:lineRule="auto"/>
        <w:jc w:val="both"/>
        <w:rPr>
          <w:rFonts w:ascii="Arial Narrow" w:hAnsi="Arial Narrow" w:cstheme="minorHAnsi"/>
          <w:color w:val="1F3864" w:themeColor="accent5" w:themeShade="80"/>
          <w:sz w:val="24"/>
          <w:szCs w:val="24"/>
        </w:rPr>
      </w:pPr>
      <w:r w:rsidRPr="00DE24CA">
        <w:rPr>
          <w:rFonts w:ascii="Arial Narrow" w:hAnsi="Arial Narrow" w:cstheme="minorHAnsi"/>
          <w:color w:val="1F3864" w:themeColor="accent5" w:themeShade="80"/>
          <w:sz w:val="24"/>
          <w:szCs w:val="24"/>
        </w:rPr>
        <w:t xml:space="preserve">And your dominion endures throughout all generations.       </w:t>
      </w:r>
      <w:r w:rsidRPr="00DE24CA">
        <w:rPr>
          <w:rFonts w:ascii="Arial Narrow" w:hAnsi="Arial Narrow" w:cstheme="minorHAnsi"/>
          <w:b/>
          <w:bCs/>
          <w:color w:val="1F3864" w:themeColor="accent5" w:themeShade="80"/>
          <w:sz w:val="24"/>
          <w:szCs w:val="24"/>
        </w:rPr>
        <w:t>(R)</w:t>
      </w:r>
    </w:p>
    <w:p w14:paraId="4502A640" w14:textId="77777777" w:rsidR="0065278B" w:rsidRPr="00DE24CA" w:rsidRDefault="0065278B" w:rsidP="0065278B">
      <w:pPr>
        <w:pStyle w:val="NoSpacing"/>
        <w:spacing w:line="204" w:lineRule="auto"/>
        <w:jc w:val="both"/>
        <w:rPr>
          <w:rFonts w:ascii="Arial Narrow" w:hAnsi="Arial Narrow" w:cstheme="minorHAnsi"/>
          <w:color w:val="1F3864" w:themeColor="accent5" w:themeShade="80"/>
          <w:sz w:val="8"/>
          <w:szCs w:val="8"/>
        </w:rPr>
      </w:pPr>
    </w:p>
    <w:p w14:paraId="11B0C8E8" w14:textId="77777777" w:rsidR="0065278B" w:rsidRPr="00DE24CA" w:rsidRDefault="0065278B" w:rsidP="0065278B">
      <w:pPr>
        <w:pStyle w:val="NoSpacing"/>
        <w:spacing w:line="204" w:lineRule="auto"/>
        <w:jc w:val="both"/>
        <w:rPr>
          <w:rFonts w:ascii="Arial Narrow" w:hAnsi="Arial Narrow" w:cstheme="minorHAnsi"/>
          <w:color w:val="1F3864" w:themeColor="accent5" w:themeShade="80"/>
          <w:sz w:val="24"/>
          <w:szCs w:val="24"/>
        </w:rPr>
      </w:pPr>
      <w:r w:rsidRPr="00DE24CA">
        <w:rPr>
          <w:rFonts w:ascii="Arial Narrow" w:hAnsi="Arial Narrow" w:cstheme="minorHAnsi"/>
          <w:color w:val="1F3864" w:themeColor="accent5" w:themeShade="80"/>
          <w:sz w:val="24"/>
          <w:szCs w:val="24"/>
        </w:rPr>
        <w:t>The Lord is faithful in all his words,</w:t>
      </w:r>
    </w:p>
    <w:p w14:paraId="46183616" w14:textId="77777777" w:rsidR="0065278B" w:rsidRPr="00DE24CA" w:rsidRDefault="0065278B" w:rsidP="0065278B">
      <w:pPr>
        <w:pStyle w:val="NoSpacing"/>
        <w:spacing w:line="204" w:lineRule="auto"/>
        <w:jc w:val="both"/>
        <w:rPr>
          <w:rFonts w:ascii="Arial Narrow" w:hAnsi="Arial Narrow" w:cstheme="minorHAnsi"/>
          <w:color w:val="1F3864" w:themeColor="accent5" w:themeShade="80"/>
          <w:sz w:val="24"/>
          <w:szCs w:val="24"/>
        </w:rPr>
      </w:pPr>
      <w:r w:rsidRPr="00DE24CA">
        <w:rPr>
          <w:rFonts w:ascii="Arial Narrow" w:hAnsi="Arial Narrow" w:cstheme="minorHAnsi"/>
          <w:color w:val="1F3864" w:themeColor="accent5" w:themeShade="80"/>
          <w:sz w:val="24"/>
          <w:szCs w:val="24"/>
        </w:rPr>
        <w:t>and gracious in all his deeds.</w:t>
      </w:r>
    </w:p>
    <w:p w14:paraId="29DFC09C" w14:textId="77777777" w:rsidR="0065278B" w:rsidRPr="00DE24CA" w:rsidRDefault="0065278B" w:rsidP="0065278B">
      <w:pPr>
        <w:pStyle w:val="NoSpacing"/>
        <w:spacing w:line="204" w:lineRule="auto"/>
        <w:jc w:val="both"/>
        <w:rPr>
          <w:rFonts w:ascii="Arial Narrow" w:hAnsi="Arial Narrow" w:cstheme="minorHAnsi"/>
          <w:color w:val="1F3864" w:themeColor="accent5" w:themeShade="80"/>
          <w:sz w:val="24"/>
          <w:szCs w:val="24"/>
        </w:rPr>
      </w:pPr>
      <w:r w:rsidRPr="00DE24CA">
        <w:rPr>
          <w:rFonts w:ascii="Arial Narrow" w:hAnsi="Arial Narrow" w:cstheme="minorHAnsi"/>
          <w:color w:val="1F3864" w:themeColor="accent5" w:themeShade="80"/>
          <w:sz w:val="24"/>
          <w:szCs w:val="24"/>
        </w:rPr>
        <w:t>The Lord upholds all who are falling,</w:t>
      </w:r>
    </w:p>
    <w:p w14:paraId="07ECF99E" w14:textId="77777777" w:rsidR="0065278B" w:rsidRPr="00DE24CA" w:rsidRDefault="0065278B" w:rsidP="0065278B">
      <w:pPr>
        <w:pStyle w:val="NoSpacing"/>
        <w:spacing w:line="204" w:lineRule="auto"/>
        <w:jc w:val="both"/>
        <w:rPr>
          <w:rFonts w:ascii="Arial Narrow" w:hAnsi="Arial Narrow" w:cstheme="minorHAnsi"/>
          <w:color w:val="1F3864" w:themeColor="accent5" w:themeShade="80"/>
          <w:sz w:val="24"/>
          <w:szCs w:val="24"/>
        </w:rPr>
      </w:pPr>
      <w:r w:rsidRPr="00DE24CA">
        <w:rPr>
          <w:rFonts w:ascii="Arial Narrow" w:hAnsi="Arial Narrow" w:cstheme="minorHAnsi"/>
          <w:color w:val="1F3864" w:themeColor="accent5" w:themeShade="80"/>
          <w:sz w:val="24"/>
          <w:szCs w:val="24"/>
        </w:rPr>
        <w:t xml:space="preserve">and raises up all who are bowed down.    </w:t>
      </w:r>
      <w:r w:rsidRPr="00DE24CA">
        <w:rPr>
          <w:rFonts w:ascii="Arial Narrow" w:hAnsi="Arial Narrow" w:cstheme="minorHAnsi"/>
          <w:b/>
          <w:bCs/>
          <w:color w:val="1F3864" w:themeColor="accent5" w:themeShade="80"/>
          <w:sz w:val="24"/>
          <w:szCs w:val="24"/>
        </w:rPr>
        <w:t>(R)</w:t>
      </w:r>
      <w:r w:rsidRPr="00DE24CA">
        <w:rPr>
          <w:rFonts w:ascii="Arial Narrow" w:hAnsi="Arial Narrow" w:cstheme="minorHAnsi"/>
          <w:color w:val="1F3864" w:themeColor="accent5" w:themeShade="80"/>
          <w:sz w:val="24"/>
          <w:szCs w:val="24"/>
        </w:rPr>
        <w:t xml:space="preserve"> </w:t>
      </w:r>
    </w:p>
    <w:p w14:paraId="2930C6D1" w14:textId="77777777" w:rsidR="0065278B" w:rsidRPr="00DE24CA" w:rsidRDefault="0065278B" w:rsidP="0065278B">
      <w:pPr>
        <w:pStyle w:val="NoSpacing"/>
        <w:spacing w:line="204" w:lineRule="auto"/>
        <w:jc w:val="both"/>
        <w:rPr>
          <w:rFonts w:ascii="Arial Narrow" w:hAnsi="Arial Narrow" w:cstheme="minorHAnsi"/>
          <w:b/>
          <w:bCs/>
          <w:color w:val="1F3864" w:themeColor="accent5" w:themeShade="80"/>
          <w:sz w:val="24"/>
          <w:szCs w:val="24"/>
        </w:rPr>
      </w:pPr>
    </w:p>
    <w:p w14:paraId="4F47FE0A" w14:textId="77777777" w:rsidR="0065278B" w:rsidRPr="00DE24CA" w:rsidRDefault="0065278B" w:rsidP="0065278B">
      <w:pPr>
        <w:pStyle w:val="NoSpacing"/>
        <w:spacing w:line="204" w:lineRule="auto"/>
        <w:jc w:val="both"/>
        <w:rPr>
          <w:rFonts w:ascii="Arial Narrow" w:eastAsia="Times New Roman" w:hAnsi="Arial Narrow"/>
          <w:b/>
          <w:color w:val="1F3864" w:themeColor="accent5" w:themeShade="80"/>
          <w:sz w:val="10"/>
          <w:szCs w:val="10"/>
          <w:lang w:eastAsia="en-GB"/>
        </w:rPr>
      </w:pPr>
    </w:p>
    <w:p w14:paraId="17E9B5BA" w14:textId="77777777" w:rsidR="0065278B" w:rsidRPr="00DE24CA" w:rsidRDefault="0065278B" w:rsidP="0065278B">
      <w:pPr>
        <w:pStyle w:val="NoSpacing"/>
        <w:spacing w:line="228" w:lineRule="auto"/>
        <w:jc w:val="both"/>
        <w:rPr>
          <w:rFonts w:ascii="Arial Narrow" w:eastAsia="Times New Roman" w:hAnsi="Arial Narrow"/>
          <w:bCs/>
          <w:color w:val="1F3864" w:themeColor="accent5" w:themeShade="80"/>
          <w:sz w:val="24"/>
          <w:szCs w:val="24"/>
          <w:lang w:eastAsia="en-GB"/>
        </w:rPr>
      </w:pPr>
    </w:p>
    <w:bookmarkEnd w:id="6"/>
    <w:p w14:paraId="7BED7037" w14:textId="77777777" w:rsidR="0065278B" w:rsidRPr="00DE24CA" w:rsidRDefault="0065278B" w:rsidP="0065278B">
      <w:pPr>
        <w:pStyle w:val="NoSpacing"/>
        <w:spacing w:line="228" w:lineRule="auto"/>
        <w:jc w:val="both"/>
        <w:rPr>
          <w:rFonts w:ascii="Arial Narrow" w:eastAsia="Times New Roman" w:hAnsi="Arial Narrow"/>
          <w:b/>
          <w:color w:val="1F3864" w:themeColor="accent5" w:themeShade="80"/>
          <w:sz w:val="24"/>
          <w:szCs w:val="24"/>
          <w:lang w:eastAsia="en-GB"/>
        </w:rPr>
      </w:pPr>
      <w:r w:rsidRPr="00DE24CA">
        <w:rPr>
          <w:rFonts w:ascii="Arial Narrow" w:hAnsi="Arial Narrow"/>
          <w:b/>
          <w:color w:val="1F3864" w:themeColor="accent5" w:themeShade="80"/>
          <w:sz w:val="24"/>
          <w:szCs w:val="24"/>
        </w:rPr>
        <w:t>A reading from</w:t>
      </w:r>
      <w:r w:rsidRPr="00DE24CA">
        <w:rPr>
          <w:rFonts w:ascii="Arial Narrow" w:eastAsia="Times New Roman" w:hAnsi="Arial Narrow" w:cs="Arial"/>
          <w:b/>
          <w:color w:val="1F3864" w:themeColor="accent5" w:themeShade="80"/>
          <w:sz w:val="24"/>
          <w:szCs w:val="24"/>
          <w:lang w:eastAsia="en-GB"/>
        </w:rPr>
        <w:t xml:space="preserve"> Paul’s letter to the </w:t>
      </w:r>
      <w:r w:rsidRPr="00DE24CA">
        <w:rPr>
          <w:rFonts w:ascii="Arial Narrow" w:eastAsia="Times New Roman" w:hAnsi="Arial Narrow" w:cs="Arial"/>
          <w:b/>
          <w:bCs/>
          <w:color w:val="1F3864" w:themeColor="accent5" w:themeShade="80"/>
          <w:sz w:val="24"/>
          <w:szCs w:val="24"/>
          <w:lang w:eastAsia="en-GB"/>
        </w:rPr>
        <w:t>Romans                                              7. 15-25a</w:t>
      </w:r>
    </w:p>
    <w:p w14:paraId="5EF6F167" w14:textId="77777777" w:rsidR="0065278B" w:rsidRPr="00DE24CA" w:rsidRDefault="0065278B" w:rsidP="0065278B">
      <w:pPr>
        <w:pStyle w:val="NoSpacing"/>
        <w:spacing w:line="204" w:lineRule="auto"/>
        <w:jc w:val="both"/>
        <w:rPr>
          <w:rFonts w:ascii="Arial Narrow" w:eastAsia="Times New Roman" w:hAnsi="Arial Narrow" w:cs="Arial"/>
          <w:color w:val="1F3864" w:themeColor="accent5" w:themeShade="80"/>
          <w:sz w:val="24"/>
          <w:szCs w:val="24"/>
          <w:lang w:eastAsia="en-GB"/>
        </w:rPr>
      </w:pPr>
      <w:r w:rsidRPr="00DE24CA">
        <w:rPr>
          <w:rFonts w:ascii="Arial Narrow" w:eastAsia="Times New Roman" w:hAnsi="Arial Narrow" w:cs="Arial"/>
          <w:color w:val="1F3864" w:themeColor="accent5" w:themeShade="80"/>
          <w:sz w:val="24"/>
          <w:szCs w:val="24"/>
          <w:lang w:eastAsia="en-GB"/>
        </w:rPr>
        <w:t xml:space="preserve">I do not understand my own actions. For I do not do what I want, but I do the very thing I hate. Now if I do what I do not want, I agree that the law is good. But in </w:t>
      </w:r>
      <w:proofErr w:type="gramStart"/>
      <w:r w:rsidRPr="00DE24CA">
        <w:rPr>
          <w:rFonts w:ascii="Arial Narrow" w:eastAsia="Times New Roman" w:hAnsi="Arial Narrow" w:cs="Arial"/>
          <w:color w:val="1F3864" w:themeColor="accent5" w:themeShade="80"/>
          <w:sz w:val="24"/>
          <w:szCs w:val="24"/>
          <w:lang w:eastAsia="en-GB"/>
        </w:rPr>
        <w:t>fact</w:t>
      </w:r>
      <w:proofErr w:type="gramEnd"/>
      <w:r w:rsidRPr="00DE24CA">
        <w:rPr>
          <w:rFonts w:ascii="Arial Narrow" w:eastAsia="Times New Roman" w:hAnsi="Arial Narrow" w:cs="Arial"/>
          <w:color w:val="1F3864" w:themeColor="accent5" w:themeShade="80"/>
          <w:sz w:val="24"/>
          <w:szCs w:val="24"/>
          <w:lang w:eastAsia="en-GB"/>
        </w:rPr>
        <w:t xml:space="preserve"> it is no longer I that do it, but sin that dwells within me. For I know that nothing good dwells within me, that is, in my flesh. I can will what is right, but I cannot do it. For I do not do the good I want, but the evil I do not want is what I do. Now if I do what I do not want, it is no longer I that do it, but sin that dwells within me. </w:t>
      </w:r>
      <w:proofErr w:type="gramStart"/>
      <w:r w:rsidRPr="00DE24CA">
        <w:rPr>
          <w:rFonts w:ascii="Arial Narrow" w:eastAsia="Times New Roman" w:hAnsi="Arial Narrow" w:cs="Arial"/>
          <w:color w:val="1F3864" w:themeColor="accent5" w:themeShade="80"/>
          <w:sz w:val="24"/>
          <w:szCs w:val="24"/>
          <w:lang w:eastAsia="en-GB"/>
        </w:rPr>
        <w:t>So</w:t>
      </w:r>
      <w:proofErr w:type="gramEnd"/>
      <w:r w:rsidRPr="00DE24CA">
        <w:rPr>
          <w:rFonts w:ascii="Arial Narrow" w:eastAsia="Times New Roman" w:hAnsi="Arial Narrow" w:cs="Arial"/>
          <w:color w:val="1F3864" w:themeColor="accent5" w:themeShade="80"/>
          <w:sz w:val="24"/>
          <w:szCs w:val="24"/>
          <w:lang w:eastAsia="en-GB"/>
        </w:rPr>
        <w:t xml:space="preserve"> I find it to be a law that when I want to do what is good, evil lies close at hand. For I delight in the law of God in my inmost self, but I see in my members another law at war with the law of my mind, making me captive to the law of sin that dwells in my members. Wretched man that I am! Who will rescue me from this body of death? Thanks be to God through Jesus Christ our Lord!</w:t>
      </w:r>
    </w:p>
    <w:p w14:paraId="4297ED56" w14:textId="77777777" w:rsidR="0065278B" w:rsidRPr="00DE24CA" w:rsidRDefault="0065278B" w:rsidP="0065278B">
      <w:pPr>
        <w:pStyle w:val="NoSpacing"/>
        <w:spacing w:line="204" w:lineRule="auto"/>
        <w:jc w:val="both"/>
        <w:rPr>
          <w:rFonts w:ascii="Arial Narrow" w:eastAsia="Times New Roman" w:hAnsi="Arial Narrow" w:cs="Arial"/>
          <w:color w:val="1F3864" w:themeColor="accent5" w:themeShade="80"/>
          <w:sz w:val="24"/>
          <w:szCs w:val="24"/>
          <w:lang w:eastAsia="en-GB"/>
        </w:rPr>
      </w:pPr>
      <w:r w:rsidRPr="00DE24CA">
        <w:rPr>
          <w:rFonts w:ascii="Arial Narrow" w:eastAsia="Times New Roman" w:hAnsi="Arial Narrow"/>
          <w:color w:val="1F3864" w:themeColor="accent5" w:themeShade="80"/>
          <w:sz w:val="24"/>
          <w:szCs w:val="24"/>
          <w:lang w:eastAsia="en-GB"/>
        </w:rPr>
        <w:t xml:space="preserve">This is the Word of the Lord.                                                           </w:t>
      </w:r>
      <w:r w:rsidRPr="00DE24CA">
        <w:rPr>
          <w:rFonts w:ascii="Arial Narrow" w:eastAsia="Times New Roman" w:hAnsi="Arial Narrow"/>
          <w:b/>
          <w:color w:val="1F3864" w:themeColor="accent5" w:themeShade="80"/>
          <w:sz w:val="24"/>
          <w:szCs w:val="24"/>
          <w:lang w:eastAsia="en-GB"/>
        </w:rPr>
        <w:t>Thanks be to God.</w:t>
      </w:r>
    </w:p>
    <w:p w14:paraId="5978CBD1" w14:textId="77777777" w:rsidR="0065278B" w:rsidRPr="00DE24CA" w:rsidRDefault="0065278B" w:rsidP="0065278B">
      <w:pPr>
        <w:pStyle w:val="NoSpacing"/>
        <w:spacing w:line="228" w:lineRule="auto"/>
        <w:jc w:val="both"/>
        <w:rPr>
          <w:rFonts w:ascii="Arial Narrow" w:eastAsia="Times New Roman" w:hAnsi="Arial Narrow"/>
          <w:b/>
          <w:color w:val="1F3864" w:themeColor="accent5" w:themeShade="80"/>
          <w:sz w:val="16"/>
          <w:szCs w:val="16"/>
          <w:lang w:eastAsia="en-GB"/>
        </w:rPr>
      </w:pPr>
    </w:p>
    <w:p w14:paraId="0A2FE706" w14:textId="77777777" w:rsidR="0065278B" w:rsidRPr="00DE24CA" w:rsidRDefault="0065278B" w:rsidP="0065278B">
      <w:pPr>
        <w:pStyle w:val="NoSpacing"/>
        <w:spacing w:line="216" w:lineRule="auto"/>
        <w:jc w:val="both"/>
        <w:rPr>
          <w:rFonts w:ascii="Arial Narrow" w:eastAsia="Times New Roman" w:hAnsi="Arial Narrow"/>
          <w:b/>
          <w:color w:val="1F3864" w:themeColor="accent5" w:themeShade="80"/>
          <w:sz w:val="24"/>
          <w:szCs w:val="24"/>
          <w:lang w:eastAsia="en-GB"/>
        </w:rPr>
      </w:pPr>
    </w:p>
    <w:p w14:paraId="6ABE7957" w14:textId="77777777" w:rsidR="0065278B" w:rsidRPr="00DE24CA" w:rsidRDefault="0065278B" w:rsidP="0065278B">
      <w:pPr>
        <w:pStyle w:val="NoSpacing"/>
        <w:spacing w:line="216" w:lineRule="auto"/>
        <w:jc w:val="both"/>
        <w:rPr>
          <w:rFonts w:ascii="Arial Narrow" w:eastAsia="Times New Roman" w:hAnsi="Arial Narrow"/>
          <w:b/>
          <w:color w:val="1F3864" w:themeColor="accent5" w:themeShade="80"/>
          <w:sz w:val="24"/>
          <w:szCs w:val="24"/>
          <w:lang w:eastAsia="en-GB"/>
        </w:rPr>
      </w:pPr>
      <w:r w:rsidRPr="00DE24CA">
        <w:rPr>
          <w:rFonts w:ascii="Arial Narrow" w:eastAsia="Times New Roman" w:hAnsi="Arial Narrow"/>
          <w:b/>
          <w:color w:val="1F3864" w:themeColor="accent5" w:themeShade="80"/>
          <w:sz w:val="24"/>
          <w:szCs w:val="24"/>
          <w:lang w:eastAsia="en-GB"/>
        </w:rPr>
        <w:t xml:space="preserve">The Gospel Acclamation: </w:t>
      </w:r>
    </w:p>
    <w:p w14:paraId="2841E63C" w14:textId="77777777" w:rsidR="0065278B" w:rsidRPr="00DE24CA" w:rsidRDefault="0065278B" w:rsidP="0065278B">
      <w:pPr>
        <w:pStyle w:val="NoSpacing"/>
        <w:spacing w:line="216" w:lineRule="auto"/>
        <w:jc w:val="both"/>
        <w:rPr>
          <w:rFonts w:ascii="Arial Narrow" w:eastAsia="Times New Roman" w:hAnsi="Arial Narrow" w:cs="Arial"/>
          <w:color w:val="1F3864" w:themeColor="accent5" w:themeShade="80"/>
          <w:sz w:val="24"/>
          <w:szCs w:val="24"/>
          <w:lang w:eastAsia="en-GB"/>
        </w:rPr>
      </w:pPr>
      <w:r w:rsidRPr="00DE24CA">
        <w:rPr>
          <w:rFonts w:ascii="Arial Narrow" w:eastAsia="Times New Roman" w:hAnsi="Arial Narrow"/>
          <w:b/>
          <w:color w:val="1F3864" w:themeColor="accent5" w:themeShade="80"/>
          <w:sz w:val="24"/>
          <w:szCs w:val="24"/>
          <w:lang w:eastAsia="en-GB"/>
        </w:rPr>
        <w:t xml:space="preserve">Alleluia! Alleluia! Alleluia! </w:t>
      </w:r>
    </w:p>
    <w:p w14:paraId="4F2F46CF" w14:textId="77777777" w:rsidR="00EC31B4" w:rsidRPr="00DE24CA" w:rsidRDefault="0065278B" w:rsidP="00EC31B4">
      <w:pPr>
        <w:pStyle w:val="NoSpacing"/>
        <w:spacing w:line="216" w:lineRule="auto"/>
        <w:jc w:val="both"/>
        <w:rPr>
          <w:rFonts w:ascii="Arial Narrow" w:eastAsia="Times New Roman" w:hAnsi="Arial Narrow"/>
          <w:b/>
          <w:color w:val="1F3864" w:themeColor="accent5" w:themeShade="80"/>
          <w:sz w:val="24"/>
          <w:szCs w:val="24"/>
          <w:lang w:eastAsia="en-GB"/>
        </w:rPr>
      </w:pPr>
      <w:r w:rsidRPr="00DE24CA">
        <w:rPr>
          <w:rFonts w:ascii="Arial Narrow" w:eastAsia="Times New Roman" w:hAnsi="Arial Narrow" w:cs="Arial"/>
          <w:color w:val="1F3864" w:themeColor="accent5" w:themeShade="80"/>
          <w:sz w:val="24"/>
          <w:szCs w:val="24"/>
          <w:lang w:eastAsia="en-GB"/>
        </w:rPr>
        <w:t xml:space="preserve"> </w:t>
      </w:r>
      <w:r w:rsidR="00EC31B4" w:rsidRPr="00DE24CA">
        <w:rPr>
          <w:rFonts w:ascii="Arial Narrow" w:eastAsia="Times New Roman" w:hAnsi="Arial Narrow" w:cs="Arial"/>
          <w:color w:val="1F3864" w:themeColor="accent5" w:themeShade="80"/>
          <w:sz w:val="24"/>
          <w:szCs w:val="24"/>
          <w:lang w:eastAsia="en-GB"/>
        </w:rPr>
        <w:t xml:space="preserve">“Come to me, all you that are weary and are carrying heavy burdens,” says the Lord, “and I will give you rest.”  </w:t>
      </w:r>
    </w:p>
    <w:p w14:paraId="07FDC444" w14:textId="77777777" w:rsidR="0065278B" w:rsidRPr="00DE24CA" w:rsidRDefault="0065278B" w:rsidP="0065278B">
      <w:pPr>
        <w:pStyle w:val="NoSpacing"/>
        <w:spacing w:line="216" w:lineRule="auto"/>
        <w:jc w:val="both"/>
        <w:rPr>
          <w:rFonts w:ascii="Arial Narrow" w:eastAsia="Times New Roman" w:hAnsi="Arial Narrow"/>
          <w:b/>
          <w:color w:val="1F3864" w:themeColor="accent5" w:themeShade="80"/>
          <w:sz w:val="24"/>
          <w:szCs w:val="24"/>
          <w:lang w:eastAsia="en-GB"/>
        </w:rPr>
      </w:pPr>
      <w:r w:rsidRPr="00DE24CA">
        <w:rPr>
          <w:rFonts w:ascii="Arial Narrow" w:eastAsia="Times New Roman" w:hAnsi="Arial Narrow"/>
          <w:b/>
          <w:color w:val="1F3864" w:themeColor="accent5" w:themeShade="80"/>
          <w:sz w:val="24"/>
          <w:szCs w:val="24"/>
          <w:lang w:eastAsia="en-GB"/>
        </w:rPr>
        <w:t>Alleluia! Alleluia! Alleluia!</w:t>
      </w:r>
    </w:p>
    <w:p w14:paraId="2D5F2B24" w14:textId="77777777" w:rsidR="0065278B" w:rsidRPr="00DE24CA" w:rsidRDefault="0065278B" w:rsidP="0065278B">
      <w:pPr>
        <w:pStyle w:val="NoSpacing"/>
        <w:spacing w:line="216" w:lineRule="auto"/>
        <w:jc w:val="both"/>
        <w:rPr>
          <w:rFonts w:ascii="Arial Narrow" w:hAnsi="Arial Narrow"/>
          <w:b/>
          <w:color w:val="1F3864" w:themeColor="accent5" w:themeShade="80"/>
          <w:sz w:val="16"/>
          <w:szCs w:val="16"/>
          <w:lang w:eastAsia="en-GB"/>
        </w:rPr>
      </w:pPr>
    </w:p>
    <w:p w14:paraId="3706C4A8" w14:textId="77777777" w:rsidR="0065278B" w:rsidRPr="00DE24CA" w:rsidRDefault="0065278B" w:rsidP="0065278B">
      <w:pPr>
        <w:pStyle w:val="NoSpacing"/>
        <w:spacing w:line="216" w:lineRule="auto"/>
        <w:jc w:val="both"/>
        <w:rPr>
          <w:rFonts w:ascii="Arial Narrow" w:hAnsi="Arial Narrow"/>
          <w:b/>
          <w:color w:val="1F3864" w:themeColor="accent5" w:themeShade="80"/>
          <w:sz w:val="24"/>
          <w:szCs w:val="24"/>
          <w:lang w:eastAsia="en-GB"/>
        </w:rPr>
      </w:pPr>
    </w:p>
    <w:p w14:paraId="19B341A7" w14:textId="77777777" w:rsidR="0065278B" w:rsidRPr="00DE24CA" w:rsidRDefault="0065278B" w:rsidP="0065278B">
      <w:pPr>
        <w:pStyle w:val="NoSpacing"/>
        <w:spacing w:line="216" w:lineRule="auto"/>
        <w:jc w:val="both"/>
        <w:rPr>
          <w:rFonts w:ascii="Arial Narrow" w:eastAsia="Times New Roman" w:hAnsi="Arial Narrow" w:cs="Arial"/>
          <w:b/>
          <w:color w:val="1F3864" w:themeColor="accent5" w:themeShade="80"/>
          <w:sz w:val="24"/>
          <w:szCs w:val="24"/>
          <w:lang w:eastAsia="en-GB"/>
        </w:rPr>
      </w:pPr>
      <w:r w:rsidRPr="00DE24CA">
        <w:rPr>
          <w:rFonts w:ascii="Arial Narrow" w:hAnsi="Arial Narrow"/>
          <w:b/>
          <w:color w:val="1F3864" w:themeColor="accent5" w:themeShade="80"/>
          <w:sz w:val="24"/>
          <w:szCs w:val="24"/>
          <w:lang w:eastAsia="en-GB"/>
        </w:rPr>
        <w:t>Listen to the Gospel of Christ according to St.</w:t>
      </w:r>
      <w:r w:rsidRPr="00DE24CA">
        <w:rPr>
          <w:rFonts w:ascii="Arial Narrow" w:hAnsi="Arial Narrow" w:cs="Arial-BoldMT"/>
          <w:b/>
          <w:color w:val="1F3864" w:themeColor="accent5" w:themeShade="80"/>
          <w:sz w:val="24"/>
          <w:szCs w:val="24"/>
          <w:lang w:eastAsia="en-GB"/>
        </w:rPr>
        <w:t xml:space="preserve"> </w:t>
      </w:r>
      <w:r w:rsidRPr="00DE24CA">
        <w:rPr>
          <w:rFonts w:ascii="Arial Narrow" w:eastAsia="Times New Roman" w:hAnsi="Arial Narrow" w:cs="Arial"/>
          <w:b/>
          <w:color w:val="1F3864" w:themeColor="accent5" w:themeShade="80"/>
          <w:sz w:val="24"/>
          <w:szCs w:val="24"/>
          <w:lang w:eastAsia="en-GB"/>
        </w:rPr>
        <w:t xml:space="preserve">Matthew               </w:t>
      </w:r>
      <w:r w:rsidRPr="00DE24CA">
        <w:rPr>
          <w:rFonts w:ascii="Arial Narrow" w:eastAsia="Times New Roman" w:hAnsi="Arial Narrow" w:cs="Arial"/>
          <w:b/>
          <w:bCs/>
          <w:color w:val="1F3864" w:themeColor="accent5" w:themeShade="80"/>
          <w:sz w:val="24"/>
          <w:szCs w:val="24"/>
          <w:lang w:eastAsia="en-GB"/>
        </w:rPr>
        <w:t>11. 16-19, 25-30</w:t>
      </w:r>
    </w:p>
    <w:p w14:paraId="0CEA72F2" w14:textId="77777777" w:rsidR="0065278B" w:rsidRPr="00DE24CA" w:rsidRDefault="0065278B" w:rsidP="0065278B">
      <w:pPr>
        <w:pStyle w:val="NoSpacing"/>
        <w:spacing w:line="216" w:lineRule="auto"/>
        <w:jc w:val="both"/>
        <w:rPr>
          <w:rFonts w:ascii="Arial Narrow" w:hAnsi="Arial Narrow"/>
          <w:b/>
          <w:color w:val="1F3864" w:themeColor="accent5" w:themeShade="80"/>
          <w:sz w:val="24"/>
          <w:szCs w:val="24"/>
          <w:lang w:eastAsia="en-GB"/>
        </w:rPr>
      </w:pPr>
      <w:r w:rsidRPr="00DE24CA">
        <w:rPr>
          <w:rFonts w:ascii="Arial Narrow" w:hAnsi="Arial Narrow"/>
          <w:b/>
          <w:color w:val="1F3864" w:themeColor="accent5" w:themeShade="80"/>
          <w:sz w:val="24"/>
          <w:szCs w:val="24"/>
          <w:lang w:eastAsia="en-GB"/>
        </w:rPr>
        <w:t>Glory to you, O Lord.</w:t>
      </w:r>
    </w:p>
    <w:p w14:paraId="19486823" w14:textId="77777777" w:rsidR="0065278B" w:rsidRPr="00DE24CA" w:rsidRDefault="0065278B" w:rsidP="0065278B">
      <w:pPr>
        <w:pStyle w:val="NoSpacing"/>
        <w:spacing w:line="216" w:lineRule="auto"/>
        <w:jc w:val="both"/>
        <w:rPr>
          <w:rFonts w:ascii="Arial Narrow" w:eastAsia="Times New Roman" w:hAnsi="Arial Narrow" w:cs="Arial"/>
          <w:color w:val="1F3864" w:themeColor="accent5" w:themeShade="80"/>
          <w:sz w:val="24"/>
          <w:szCs w:val="24"/>
          <w:lang w:eastAsia="en-GB"/>
        </w:rPr>
      </w:pPr>
      <w:r w:rsidRPr="00DE24CA">
        <w:rPr>
          <w:rFonts w:ascii="Arial Narrow" w:eastAsia="Times New Roman" w:hAnsi="Arial Narrow" w:cs="Arial"/>
          <w:color w:val="1F3864" w:themeColor="accent5" w:themeShade="80"/>
          <w:sz w:val="24"/>
          <w:szCs w:val="24"/>
          <w:lang w:eastAsia="en-GB"/>
        </w:rPr>
        <w:t xml:space="preserve">‘But to what will I compare this generation? It is like children sitting in the </w:t>
      </w:r>
      <w:proofErr w:type="gramStart"/>
      <w:r w:rsidRPr="00DE24CA">
        <w:rPr>
          <w:rFonts w:ascii="Arial Narrow" w:eastAsia="Times New Roman" w:hAnsi="Arial Narrow" w:cs="Arial"/>
          <w:color w:val="1F3864" w:themeColor="accent5" w:themeShade="80"/>
          <w:sz w:val="24"/>
          <w:szCs w:val="24"/>
          <w:lang w:eastAsia="en-GB"/>
        </w:rPr>
        <w:t>market-places</w:t>
      </w:r>
      <w:proofErr w:type="gramEnd"/>
      <w:r w:rsidRPr="00DE24CA">
        <w:rPr>
          <w:rFonts w:ascii="Arial Narrow" w:eastAsia="Times New Roman" w:hAnsi="Arial Narrow" w:cs="Arial"/>
          <w:color w:val="1F3864" w:themeColor="accent5" w:themeShade="80"/>
          <w:sz w:val="24"/>
          <w:szCs w:val="24"/>
          <w:lang w:eastAsia="en-GB"/>
        </w:rPr>
        <w:t xml:space="preserve"> and calling to one another, “We played the flute for you, and you did not dance; we wailed, and you did not mourn.” For John came neither eating nor drinking, and they say, “He has a demon”; the Son of Man came eating and drinking, and they say, “Look, a glutton and a drunkard, a friend of tax-collectors and sinners!” Yet wisdom is vindicated by her deeds.’   At that time Jesus said, ‘I thank you, Father, Lord of heaven and earth, because you have hidden these things from the wise and the intelligent and have revealed them to infants; yes, Father, for such was your gracious will. All things have been handed over to me by my </w:t>
      </w:r>
      <w:proofErr w:type="gramStart"/>
      <w:r w:rsidRPr="00DE24CA">
        <w:rPr>
          <w:rFonts w:ascii="Arial Narrow" w:eastAsia="Times New Roman" w:hAnsi="Arial Narrow" w:cs="Arial"/>
          <w:color w:val="1F3864" w:themeColor="accent5" w:themeShade="80"/>
          <w:sz w:val="24"/>
          <w:szCs w:val="24"/>
          <w:lang w:eastAsia="en-GB"/>
        </w:rPr>
        <w:t>Father</w:t>
      </w:r>
      <w:proofErr w:type="gramEnd"/>
      <w:r w:rsidRPr="00DE24CA">
        <w:rPr>
          <w:rFonts w:ascii="Arial Narrow" w:eastAsia="Times New Roman" w:hAnsi="Arial Narrow" w:cs="Arial"/>
          <w:color w:val="1F3864" w:themeColor="accent5" w:themeShade="80"/>
          <w:sz w:val="24"/>
          <w:szCs w:val="24"/>
          <w:lang w:eastAsia="en-GB"/>
        </w:rPr>
        <w:t xml:space="preserve">; and no one knows the </w:t>
      </w:r>
      <w:proofErr w:type="gramStart"/>
      <w:r w:rsidRPr="00DE24CA">
        <w:rPr>
          <w:rFonts w:ascii="Arial Narrow" w:eastAsia="Times New Roman" w:hAnsi="Arial Narrow" w:cs="Arial"/>
          <w:color w:val="1F3864" w:themeColor="accent5" w:themeShade="80"/>
          <w:sz w:val="24"/>
          <w:szCs w:val="24"/>
          <w:lang w:eastAsia="en-GB"/>
        </w:rPr>
        <w:t>Son</w:t>
      </w:r>
      <w:proofErr w:type="gramEnd"/>
      <w:r w:rsidRPr="00DE24CA">
        <w:rPr>
          <w:rFonts w:ascii="Arial Narrow" w:eastAsia="Times New Roman" w:hAnsi="Arial Narrow" w:cs="Arial"/>
          <w:color w:val="1F3864" w:themeColor="accent5" w:themeShade="80"/>
          <w:sz w:val="24"/>
          <w:szCs w:val="24"/>
          <w:lang w:eastAsia="en-GB"/>
        </w:rPr>
        <w:t xml:space="preserve"> except the </w:t>
      </w:r>
      <w:proofErr w:type="gramStart"/>
      <w:r w:rsidRPr="00DE24CA">
        <w:rPr>
          <w:rFonts w:ascii="Arial Narrow" w:eastAsia="Times New Roman" w:hAnsi="Arial Narrow" w:cs="Arial"/>
          <w:color w:val="1F3864" w:themeColor="accent5" w:themeShade="80"/>
          <w:sz w:val="24"/>
          <w:szCs w:val="24"/>
          <w:lang w:eastAsia="en-GB"/>
        </w:rPr>
        <w:t>Father</w:t>
      </w:r>
      <w:proofErr w:type="gramEnd"/>
      <w:r w:rsidRPr="00DE24CA">
        <w:rPr>
          <w:rFonts w:ascii="Arial Narrow" w:eastAsia="Times New Roman" w:hAnsi="Arial Narrow" w:cs="Arial"/>
          <w:color w:val="1F3864" w:themeColor="accent5" w:themeShade="80"/>
          <w:sz w:val="24"/>
          <w:szCs w:val="24"/>
          <w:lang w:eastAsia="en-GB"/>
        </w:rPr>
        <w:t xml:space="preserve">, and no one knows the </w:t>
      </w:r>
      <w:proofErr w:type="gramStart"/>
      <w:r w:rsidRPr="00DE24CA">
        <w:rPr>
          <w:rFonts w:ascii="Arial Narrow" w:eastAsia="Times New Roman" w:hAnsi="Arial Narrow" w:cs="Arial"/>
          <w:color w:val="1F3864" w:themeColor="accent5" w:themeShade="80"/>
          <w:sz w:val="24"/>
          <w:szCs w:val="24"/>
          <w:lang w:eastAsia="en-GB"/>
        </w:rPr>
        <w:t>Father</w:t>
      </w:r>
      <w:proofErr w:type="gramEnd"/>
      <w:r w:rsidRPr="00DE24CA">
        <w:rPr>
          <w:rFonts w:ascii="Arial Narrow" w:eastAsia="Times New Roman" w:hAnsi="Arial Narrow" w:cs="Arial"/>
          <w:color w:val="1F3864" w:themeColor="accent5" w:themeShade="80"/>
          <w:sz w:val="24"/>
          <w:szCs w:val="24"/>
          <w:lang w:eastAsia="en-GB"/>
        </w:rPr>
        <w:t xml:space="preserve"> except the </w:t>
      </w:r>
      <w:proofErr w:type="gramStart"/>
      <w:r w:rsidRPr="00DE24CA">
        <w:rPr>
          <w:rFonts w:ascii="Arial Narrow" w:eastAsia="Times New Roman" w:hAnsi="Arial Narrow" w:cs="Arial"/>
          <w:color w:val="1F3864" w:themeColor="accent5" w:themeShade="80"/>
          <w:sz w:val="24"/>
          <w:szCs w:val="24"/>
          <w:lang w:eastAsia="en-GB"/>
        </w:rPr>
        <w:t>Son</w:t>
      </w:r>
      <w:proofErr w:type="gramEnd"/>
      <w:r w:rsidRPr="00DE24CA">
        <w:rPr>
          <w:rFonts w:ascii="Arial Narrow" w:eastAsia="Times New Roman" w:hAnsi="Arial Narrow" w:cs="Arial"/>
          <w:color w:val="1F3864" w:themeColor="accent5" w:themeShade="80"/>
          <w:sz w:val="24"/>
          <w:szCs w:val="24"/>
          <w:lang w:eastAsia="en-GB"/>
        </w:rPr>
        <w:t xml:space="preserve"> and anyone to whom the </w:t>
      </w:r>
      <w:proofErr w:type="gramStart"/>
      <w:r w:rsidRPr="00DE24CA">
        <w:rPr>
          <w:rFonts w:ascii="Arial Narrow" w:eastAsia="Times New Roman" w:hAnsi="Arial Narrow" w:cs="Arial"/>
          <w:color w:val="1F3864" w:themeColor="accent5" w:themeShade="80"/>
          <w:sz w:val="24"/>
          <w:szCs w:val="24"/>
          <w:lang w:eastAsia="en-GB"/>
        </w:rPr>
        <w:t>Son</w:t>
      </w:r>
      <w:proofErr w:type="gramEnd"/>
      <w:r w:rsidRPr="00DE24CA">
        <w:rPr>
          <w:rFonts w:ascii="Arial Narrow" w:eastAsia="Times New Roman" w:hAnsi="Arial Narrow" w:cs="Arial"/>
          <w:color w:val="1F3864" w:themeColor="accent5" w:themeShade="80"/>
          <w:sz w:val="24"/>
          <w:szCs w:val="24"/>
          <w:lang w:eastAsia="en-GB"/>
        </w:rPr>
        <w:t xml:space="preserve"> chooses to reveal him.  ‘Come to me, all you that are weary and are carrying heavy burdens, and I will give you rest. Take my yoke upon </w:t>
      </w:r>
      <w:proofErr w:type="gramStart"/>
      <w:r w:rsidRPr="00DE24CA">
        <w:rPr>
          <w:rFonts w:ascii="Arial Narrow" w:eastAsia="Times New Roman" w:hAnsi="Arial Narrow" w:cs="Arial"/>
          <w:color w:val="1F3864" w:themeColor="accent5" w:themeShade="80"/>
          <w:sz w:val="24"/>
          <w:szCs w:val="24"/>
          <w:lang w:eastAsia="en-GB"/>
        </w:rPr>
        <w:t>you, and</w:t>
      </w:r>
      <w:proofErr w:type="gramEnd"/>
      <w:r w:rsidRPr="00DE24CA">
        <w:rPr>
          <w:rFonts w:ascii="Arial Narrow" w:eastAsia="Times New Roman" w:hAnsi="Arial Narrow" w:cs="Arial"/>
          <w:color w:val="1F3864" w:themeColor="accent5" w:themeShade="80"/>
          <w:sz w:val="24"/>
          <w:szCs w:val="24"/>
          <w:lang w:eastAsia="en-GB"/>
        </w:rPr>
        <w:t xml:space="preserve"> learn from me; for I am gentle and humble in heart, and you will find rest for your souls. For my yoke is easy, and my burden is light.’ </w:t>
      </w:r>
    </w:p>
    <w:p w14:paraId="09CFBF5D" w14:textId="77777777" w:rsidR="0065278B" w:rsidRPr="00DE24CA" w:rsidRDefault="0065278B" w:rsidP="0065278B">
      <w:pPr>
        <w:pStyle w:val="NoSpacing"/>
        <w:spacing w:line="216" w:lineRule="auto"/>
        <w:jc w:val="both"/>
        <w:rPr>
          <w:rFonts w:ascii="Arial Narrow" w:eastAsia="Times New Roman" w:hAnsi="Arial Narrow" w:cs="Arial"/>
          <w:color w:val="1F3864" w:themeColor="accent5" w:themeShade="80"/>
          <w:sz w:val="24"/>
          <w:szCs w:val="24"/>
          <w:lang w:eastAsia="en-GB"/>
        </w:rPr>
      </w:pPr>
      <w:r w:rsidRPr="00DE24CA">
        <w:rPr>
          <w:rFonts w:ascii="Arial Narrow" w:eastAsia="Times New Roman" w:hAnsi="Arial Narrow"/>
          <w:color w:val="1F3864" w:themeColor="accent5" w:themeShade="80"/>
          <w:sz w:val="24"/>
          <w:szCs w:val="24"/>
          <w:lang w:eastAsia="en-GB"/>
        </w:rPr>
        <w:t xml:space="preserve">This is the Gospel of the Lord.                                                  </w:t>
      </w:r>
      <w:r w:rsidRPr="00DE24CA">
        <w:rPr>
          <w:rFonts w:ascii="Arial Narrow" w:eastAsia="Times New Roman" w:hAnsi="Arial Narrow"/>
          <w:b/>
          <w:color w:val="1F3864" w:themeColor="accent5" w:themeShade="80"/>
          <w:sz w:val="24"/>
          <w:szCs w:val="24"/>
          <w:lang w:eastAsia="en-GB"/>
        </w:rPr>
        <w:t>Praise to you, O Christ.</w:t>
      </w:r>
    </w:p>
    <w:p w14:paraId="0CEBAD65" w14:textId="77777777" w:rsidR="00FC4D59" w:rsidRPr="00DE24CA" w:rsidRDefault="00FC4D59" w:rsidP="00322099">
      <w:pPr>
        <w:pStyle w:val="NoSpacing"/>
        <w:rPr>
          <w:rFonts w:ascii="Arial Narrow" w:hAnsi="Arial Narrow" w:cs="Arial"/>
          <w:b/>
          <w:i/>
          <w:color w:val="1F3864" w:themeColor="accent5" w:themeShade="80"/>
          <w:sz w:val="24"/>
          <w:szCs w:val="24"/>
        </w:rPr>
      </w:pPr>
    </w:p>
    <w:p w14:paraId="7B178255" w14:textId="2BAC4DCA" w:rsidR="000E5513" w:rsidRPr="00DE24CA" w:rsidRDefault="0035435A" w:rsidP="000E5513">
      <w:pPr>
        <w:jc w:val="both"/>
        <w:rPr>
          <w:rFonts w:ascii="Arial Narrow" w:hAnsi="Arial Narrow"/>
          <w:color w:val="1F3864" w:themeColor="accent5" w:themeShade="80"/>
          <w:sz w:val="24"/>
          <w:szCs w:val="24"/>
          <w:lang w:eastAsia="en-GB"/>
        </w:rPr>
      </w:pPr>
      <w:r w:rsidRPr="00DE24CA">
        <w:rPr>
          <w:rFonts w:ascii="Arial Narrow" w:hAnsi="Arial Narrow" w:cs="Arial"/>
          <w:b/>
          <w:i/>
          <w:color w:val="1F3864" w:themeColor="accent5" w:themeShade="80"/>
          <w:sz w:val="24"/>
          <w:szCs w:val="24"/>
        </w:rPr>
        <w:t>Meditation</w:t>
      </w:r>
      <w:r w:rsidR="006D6DD6" w:rsidRPr="00DE24CA">
        <w:rPr>
          <w:rFonts w:ascii="Arial Narrow" w:hAnsi="Arial Narrow" w:cs="Arial"/>
          <w:b/>
          <w:i/>
          <w:color w:val="1F3864" w:themeColor="accent5" w:themeShade="80"/>
          <w:sz w:val="24"/>
          <w:szCs w:val="24"/>
        </w:rPr>
        <w:t xml:space="preserve">:  </w:t>
      </w:r>
      <w:r w:rsidR="000E5513" w:rsidRPr="00DE24CA">
        <w:rPr>
          <w:rFonts w:ascii="Arial Narrow" w:hAnsi="Arial Narrow"/>
          <w:color w:val="1F3864" w:themeColor="accent5" w:themeShade="80"/>
          <w:sz w:val="24"/>
          <w:szCs w:val="24"/>
          <w:lang w:eastAsia="en-GB"/>
        </w:rPr>
        <w:t xml:space="preserve">As we read through the Gospel reading </w:t>
      </w:r>
      <w:proofErr w:type="gramStart"/>
      <w:r w:rsidR="000E5513" w:rsidRPr="00DE24CA">
        <w:rPr>
          <w:rFonts w:ascii="Arial Narrow" w:hAnsi="Arial Narrow"/>
          <w:color w:val="1F3864" w:themeColor="accent5" w:themeShade="80"/>
          <w:sz w:val="24"/>
          <w:szCs w:val="24"/>
          <w:lang w:eastAsia="en-GB"/>
        </w:rPr>
        <w:t>today</w:t>
      </w:r>
      <w:proofErr w:type="gramEnd"/>
      <w:r w:rsidR="000E5513" w:rsidRPr="00DE24CA">
        <w:rPr>
          <w:rFonts w:ascii="Arial Narrow" w:hAnsi="Arial Narrow"/>
          <w:color w:val="1F3864" w:themeColor="accent5" w:themeShade="80"/>
          <w:sz w:val="24"/>
          <w:szCs w:val="24"/>
          <w:lang w:eastAsia="en-GB"/>
        </w:rPr>
        <w:t xml:space="preserve"> I wonder who we most readily identify with. Jesus again highlights the similarities between the world of his day and our world today. In our world there are still those who like to complain and judge others like those in that </w:t>
      </w:r>
      <w:proofErr w:type="gramStart"/>
      <w:r w:rsidR="000E5513" w:rsidRPr="00DE24CA">
        <w:rPr>
          <w:rFonts w:ascii="Arial Narrow" w:hAnsi="Arial Narrow"/>
          <w:color w:val="1F3864" w:themeColor="accent5" w:themeShade="80"/>
          <w:sz w:val="24"/>
          <w:szCs w:val="24"/>
          <w:lang w:eastAsia="en-GB"/>
        </w:rPr>
        <w:t>market-place</w:t>
      </w:r>
      <w:proofErr w:type="gramEnd"/>
      <w:r w:rsidR="000E5513" w:rsidRPr="00DE24CA">
        <w:rPr>
          <w:rFonts w:ascii="Arial Narrow" w:hAnsi="Arial Narrow"/>
          <w:color w:val="1F3864" w:themeColor="accent5" w:themeShade="80"/>
          <w:sz w:val="24"/>
          <w:szCs w:val="24"/>
          <w:lang w:eastAsia="en-GB"/>
        </w:rPr>
        <w:t xml:space="preserve">. There are those who grumble that things are not what they were, that everything that is wrong is somehow someone else’s fault. Yet at the same time they do not offer any positive way forward, they are without hope that things could be different or better. </w:t>
      </w:r>
      <w:proofErr w:type="gramStart"/>
      <w:r w:rsidR="000E5513" w:rsidRPr="00DE24CA">
        <w:rPr>
          <w:rFonts w:ascii="Arial Narrow" w:hAnsi="Arial Narrow"/>
          <w:color w:val="1F3864" w:themeColor="accent5" w:themeShade="80"/>
          <w:sz w:val="24"/>
          <w:szCs w:val="24"/>
          <w:lang w:eastAsia="en-GB"/>
        </w:rPr>
        <w:t>Jesus</w:t>
      </w:r>
      <w:proofErr w:type="gramEnd"/>
      <w:r w:rsidR="000E5513" w:rsidRPr="00DE24CA">
        <w:rPr>
          <w:rFonts w:ascii="Arial Narrow" w:hAnsi="Arial Narrow"/>
          <w:color w:val="1F3864" w:themeColor="accent5" w:themeShade="80"/>
          <w:sz w:val="24"/>
          <w:szCs w:val="24"/>
          <w:lang w:eastAsia="en-GB"/>
        </w:rPr>
        <w:t xml:space="preserve"> response is to remind the people that he has come from God. Jesus prays to the Father, thanking him for revealing his love and his ways to those who are ready to listen, children, rather than those who think they know the answers to everything, the religious leader and politicians of the day. Then Jesus calls to the people, “Come to me,” he tells them, </w:t>
      </w:r>
      <w:proofErr w:type="gramStart"/>
      <w:r w:rsidR="000E5513" w:rsidRPr="00DE24CA">
        <w:rPr>
          <w:rFonts w:ascii="Arial Narrow" w:hAnsi="Arial Narrow"/>
          <w:color w:val="1F3864" w:themeColor="accent5" w:themeShade="80"/>
          <w:sz w:val="24"/>
          <w:szCs w:val="24"/>
          <w:lang w:eastAsia="en-GB"/>
        </w:rPr>
        <w:t>“and</w:t>
      </w:r>
      <w:proofErr w:type="gramEnd"/>
      <w:r w:rsidR="000E5513" w:rsidRPr="00DE24CA">
        <w:rPr>
          <w:rFonts w:ascii="Arial Narrow" w:hAnsi="Arial Narrow"/>
          <w:color w:val="1F3864" w:themeColor="accent5" w:themeShade="80"/>
          <w:sz w:val="24"/>
          <w:szCs w:val="24"/>
          <w:lang w:eastAsia="en-GB"/>
        </w:rPr>
        <w:t xml:space="preserve"> I will give you rest. Learn from me, learn from me and you will find rest for your souls.” It is Jesus and Jesus only who can give us the deep sense of peace and the hope of a better life for everyone that we and the world need so badly. We are living in a time where society is divided, suspicion of others is rife, we live in a world lacking in justice and hope. There are many who feel overburdened for any number of reasons. We are called to share the love and hope which that brings which we have found in Jesus to others to lighten their burden as Jesus lightens our own. How do we do this? Well Jesus tells us, </w:t>
      </w:r>
      <w:proofErr w:type="gramStart"/>
      <w:r w:rsidR="000E5513" w:rsidRPr="00DE24CA">
        <w:rPr>
          <w:rFonts w:ascii="Arial Narrow" w:hAnsi="Arial Narrow"/>
          <w:color w:val="1F3864" w:themeColor="accent5" w:themeShade="80"/>
          <w:sz w:val="24"/>
          <w:szCs w:val="24"/>
          <w:lang w:eastAsia="en-GB"/>
        </w:rPr>
        <w:t>“learn</w:t>
      </w:r>
      <w:proofErr w:type="gramEnd"/>
      <w:r w:rsidR="000E5513" w:rsidRPr="00DE24CA">
        <w:rPr>
          <w:rFonts w:ascii="Arial Narrow" w:hAnsi="Arial Narrow"/>
          <w:color w:val="1F3864" w:themeColor="accent5" w:themeShade="80"/>
          <w:sz w:val="24"/>
          <w:szCs w:val="24"/>
          <w:lang w:eastAsia="en-GB"/>
        </w:rPr>
        <w:t xml:space="preserve"> from me. I am gentle and humble in heart.” It is in allowing the fruits of the spirit, gentleness and humility to grow within us. It is in loving our </w:t>
      </w:r>
      <w:r w:rsidR="000E5513" w:rsidRPr="00DE24CA">
        <w:rPr>
          <w:rFonts w:ascii="Arial Narrow" w:hAnsi="Arial Narrow"/>
          <w:color w:val="1F3864" w:themeColor="accent5" w:themeShade="80"/>
          <w:sz w:val="24"/>
          <w:szCs w:val="24"/>
          <w:lang w:eastAsia="en-GB"/>
        </w:rPr>
        <w:lastRenderedPageBreak/>
        <w:t>neighbour and all we meet with gentleness, humility and generosity of spirit that he share the love of God in a way which can transform people’s lives by helping them to see themselves as God sees them, as his children, loved by him, important to him and so important to us. This is how we are called to lighten the burden that so many carry and how the world will be gradually transformed as the Kingdom of God grows. So let us not sit with the grumblers, those too ready to see the worst in others and let us join with Jesus in showing that there is a better way, his way where people are not judged and condemned but are loved and accepted, the way not of division, suspicion and despair but the way of unity, peace and hope. Amen</w:t>
      </w:r>
    </w:p>
    <w:p w14:paraId="4FEFFC40" w14:textId="77777777" w:rsidR="000E5513" w:rsidRPr="00DE24CA" w:rsidRDefault="000E5513" w:rsidP="000E5513">
      <w:pPr>
        <w:pStyle w:val="NoSpacing"/>
        <w:jc w:val="both"/>
        <w:rPr>
          <w:rFonts w:ascii="Arial Narrow" w:hAnsi="Arial Narrow"/>
          <w:b/>
          <w:color w:val="1F3864" w:themeColor="accent5" w:themeShade="80"/>
          <w:sz w:val="8"/>
          <w:szCs w:val="8"/>
          <w:lang w:eastAsia="en-GB"/>
        </w:rPr>
      </w:pPr>
    </w:p>
    <w:p w14:paraId="44AD0961" w14:textId="77777777" w:rsidR="000E5513" w:rsidRPr="00DE24CA" w:rsidRDefault="000E5513" w:rsidP="000E5513">
      <w:pPr>
        <w:pStyle w:val="NoSpacing"/>
        <w:jc w:val="both"/>
        <w:rPr>
          <w:rFonts w:ascii="Arial Narrow" w:hAnsi="Arial Narrow"/>
          <w:b/>
          <w:color w:val="1F3864" w:themeColor="accent5" w:themeShade="80"/>
          <w:sz w:val="24"/>
          <w:szCs w:val="24"/>
        </w:rPr>
      </w:pPr>
      <w:r w:rsidRPr="00DE24CA">
        <w:rPr>
          <w:rFonts w:ascii="Arial Narrow" w:hAnsi="Arial Narrow"/>
          <w:b/>
          <w:color w:val="1F3864" w:themeColor="accent5" w:themeShade="80"/>
          <w:sz w:val="24"/>
          <w:szCs w:val="24"/>
          <w:lang w:eastAsia="en-GB"/>
        </w:rPr>
        <w:t>I</w:t>
      </w:r>
      <w:r w:rsidRPr="00DE24CA">
        <w:rPr>
          <w:rFonts w:ascii="Arial Narrow" w:hAnsi="Arial Narrow"/>
          <w:b/>
          <w:color w:val="1F3864" w:themeColor="accent5" w:themeShade="80"/>
          <w:sz w:val="24"/>
          <w:szCs w:val="24"/>
        </w:rPr>
        <w:t>ntercessions:</w:t>
      </w:r>
    </w:p>
    <w:p w14:paraId="3D4D97D1" w14:textId="77777777" w:rsidR="000E5513" w:rsidRPr="00DE24CA" w:rsidRDefault="000E5513" w:rsidP="000E5513">
      <w:pPr>
        <w:pStyle w:val="NoSpacing"/>
        <w:jc w:val="both"/>
        <w:rPr>
          <w:rFonts w:ascii="Arial Narrow" w:hAnsi="Arial Narrow"/>
          <w:color w:val="1F3864" w:themeColor="accent5" w:themeShade="80"/>
          <w:sz w:val="24"/>
          <w:szCs w:val="24"/>
        </w:rPr>
      </w:pPr>
      <w:r w:rsidRPr="00DE24CA">
        <w:rPr>
          <w:rFonts w:ascii="Arial Narrow" w:hAnsi="Arial Narrow"/>
          <w:color w:val="1F3864" w:themeColor="accent5" w:themeShade="80"/>
          <w:sz w:val="24"/>
          <w:szCs w:val="24"/>
        </w:rPr>
        <w:t>In the power of the Holy Spirit and in union with Christ let us bring our prayers for the Church and for the world to our heavenly Father.</w:t>
      </w:r>
    </w:p>
    <w:p w14:paraId="64C61500" w14:textId="77777777" w:rsidR="000E5513" w:rsidRPr="00DE24CA" w:rsidRDefault="000E5513" w:rsidP="000E5513">
      <w:pPr>
        <w:pStyle w:val="NoSpacing"/>
        <w:jc w:val="both"/>
        <w:rPr>
          <w:rFonts w:ascii="Arial Narrow" w:hAnsi="Arial Narrow"/>
          <w:color w:val="1F3864" w:themeColor="accent5" w:themeShade="80"/>
          <w:sz w:val="8"/>
          <w:szCs w:val="8"/>
        </w:rPr>
      </w:pPr>
    </w:p>
    <w:p w14:paraId="1E20864E" w14:textId="77777777" w:rsidR="000E5513" w:rsidRPr="00DE24CA" w:rsidRDefault="000E5513" w:rsidP="000E5513">
      <w:pPr>
        <w:pStyle w:val="NoSpacing"/>
        <w:jc w:val="both"/>
        <w:rPr>
          <w:rFonts w:ascii="Arial Narrow" w:hAnsi="Arial Narrow"/>
          <w:color w:val="1F3864" w:themeColor="accent5" w:themeShade="80"/>
          <w:sz w:val="24"/>
          <w:szCs w:val="24"/>
        </w:rPr>
      </w:pPr>
      <w:r w:rsidRPr="00DE24CA">
        <w:rPr>
          <w:rFonts w:ascii="Arial Narrow" w:hAnsi="Arial Narrow"/>
          <w:color w:val="1F3864" w:themeColor="accent5" w:themeShade="80"/>
          <w:sz w:val="24"/>
          <w:szCs w:val="24"/>
        </w:rPr>
        <w:t>We pray for the Church throughout the world, for the leaders of the Church among them Mary our Bishop. We pray for the clergy and people of our diocese and for our own ministry area; May the Church be faithful to its calling of bringing the Good News of Christ to all the world bringing comfort and hope to all who are overburdened.</w:t>
      </w:r>
    </w:p>
    <w:p w14:paraId="60CD27FD" w14:textId="77777777" w:rsidR="000E5513" w:rsidRPr="00DE24CA" w:rsidRDefault="000E5513" w:rsidP="000E5513">
      <w:pPr>
        <w:pStyle w:val="NoSpacing"/>
        <w:jc w:val="both"/>
        <w:rPr>
          <w:rFonts w:ascii="Arial Narrow" w:hAnsi="Arial Narrow"/>
          <w:b/>
          <w:color w:val="1F3864" w:themeColor="accent5" w:themeShade="80"/>
          <w:sz w:val="24"/>
          <w:szCs w:val="24"/>
        </w:rPr>
      </w:pPr>
      <w:r w:rsidRPr="00DE24CA">
        <w:rPr>
          <w:rFonts w:ascii="Arial Narrow" w:hAnsi="Arial Narrow"/>
          <w:color w:val="1F3864" w:themeColor="accent5" w:themeShade="80"/>
          <w:sz w:val="24"/>
          <w:szCs w:val="24"/>
        </w:rPr>
        <w:t xml:space="preserve">Lord in your mercy, </w:t>
      </w:r>
      <w:r w:rsidRPr="00DE24CA">
        <w:rPr>
          <w:rFonts w:ascii="Arial Narrow" w:hAnsi="Arial Narrow"/>
          <w:b/>
          <w:color w:val="1F3864" w:themeColor="accent5" w:themeShade="80"/>
          <w:sz w:val="24"/>
          <w:szCs w:val="24"/>
        </w:rPr>
        <w:t xml:space="preserve">hear our prayer. </w:t>
      </w:r>
    </w:p>
    <w:p w14:paraId="398403F4" w14:textId="77777777" w:rsidR="000E5513" w:rsidRPr="00DE24CA" w:rsidRDefault="000E5513" w:rsidP="000E5513">
      <w:pPr>
        <w:pStyle w:val="NoSpacing"/>
        <w:jc w:val="both"/>
        <w:rPr>
          <w:rFonts w:ascii="Arial Narrow" w:hAnsi="Arial Narrow"/>
          <w:color w:val="1F3864" w:themeColor="accent5" w:themeShade="80"/>
          <w:sz w:val="8"/>
          <w:szCs w:val="8"/>
        </w:rPr>
      </w:pPr>
    </w:p>
    <w:p w14:paraId="189888D3" w14:textId="4C67D0D3" w:rsidR="000E5513" w:rsidRPr="00DE24CA" w:rsidRDefault="000E5513" w:rsidP="000E5513">
      <w:pPr>
        <w:pStyle w:val="NoSpacing"/>
        <w:jc w:val="both"/>
        <w:rPr>
          <w:rFonts w:ascii="Arial Narrow" w:hAnsi="Arial Narrow"/>
          <w:color w:val="1F3864" w:themeColor="accent5" w:themeShade="80"/>
          <w:sz w:val="24"/>
          <w:szCs w:val="24"/>
        </w:rPr>
      </w:pPr>
      <w:r w:rsidRPr="00DE24CA">
        <w:rPr>
          <w:rFonts w:ascii="Arial Narrow" w:hAnsi="Arial Narrow"/>
          <w:color w:val="1F3864" w:themeColor="accent5" w:themeShade="80"/>
          <w:sz w:val="24"/>
          <w:szCs w:val="24"/>
        </w:rPr>
        <w:t>We pray for the people of the world, for the victims of violence and oppression among them the people of the Ukraine</w:t>
      </w:r>
      <w:r w:rsidR="005432F6">
        <w:rPr>
          <w:rFonts w:ascii="Arial Narrow" w:hAnsi="Arial Narrow"/>
          <w:color w:val="1F3864" w:themeColor="accent5" w:themeShade="80"/>
          <w:sz w:val="24"/>
          <w:szCs w:val="24"/>
        </w:rPr>
        <w:t xml:space="preserve">, </w:t>
      </w:r>
      <w:r w:rsidRPr="00DE24CA">
        <w:rPr>
          <w:rFonts w:ascii="Arial Narrow" w:hAnsi="Arial Narrow"/>
          <w:color w:val="1F3864" w:themeColor="accent5" w:themeShade="80"/>
          <w:sz w:val="24"/>
          <w:szCs w:val="24"/>
        </w:rPr>
        <w:t xml:space="preserve">the </w:t>
      </w:r>
      <w:r w:rsidR="005432F6">
        <w:rPr>
          <w:rFonts w:ascii="Arial Narrow" w:hAnsi="Arial Narrow"/>
          <w:color w:val="1F3864" w:themeColor="accent5" w:themeShade="80"/>
          <w:sz w:val="24"/>
          <w:szCs w:val="24"/>
        </w:rPr>
        <w:t>Sudan and the Holy Land</w:t>
      </w:r>
      <w:r w:rsidRPr="00DE24CA">
        <w:rPr>
          <w:rFonts w:ascii="Arial Narrow" w:hAnsi="Arial Narrow"/>
          <w:color w:val="1F3864" w:themeColor="accent5" w:themeShade="80"/>
          <w:sz w:val="24"/>
          <w:szCs w:val="24"/>
        </w:rPr>
        <w:t>, for all suffering the effects of natural disaster and for those suffering from famine or drought; May the leaders of the nations be led by the Spirit to bring peace and hope where there is conflict and despair.</w:t>
      </w:r>
    </w:p>
    <w:p w14:paraId="2EC5D0AF" w14:textId="77777777" w:rsidR="000E5513" w:rsidRPr="00DE24CA" w:rsidRDefault="000E5513" w:rsidP="000E5513">
      <w:pPr>
        <w:pStyle w:val="NoSpacing"/>
        <w:jc w:val="both"/>
        <w:rPr>
          <w:rFonts w:ascii="Arial Narrow" w:hAnsi="Arial Narrow"/>
          <w:b/>
          <w:color w:val="1F3864" w:themeColor="accent5" w:themeShade="80"/>
          <w:sz w:val="24"/>
          <w:szCs w:val="24"/>
        </w:rPr>
      </w:pPr>
      <w:r w:rsidRPr="00DE24CA">
        <w:rPr>
          <w:rFonts w:ascii="Arial Narrow" w:hAnsi="Arial Narrow"/>
          <w:color w:val="1F3864" w:themeColor="accent5" w:themeShade="80"/>
          <w:sz w:val="24"/>
          <w:szCs w:val="24"/>
        </w:rPr>
        <w:t xml:space="preserve">Lord in your mercy, </w:t>
      </w:r>
      <w:r w:rsidRPr="00DE24CA">
        <w:rPr>
          <w:rFonts w:ascii="Arial Narrow" w:hAnsi="Arial Narrow"/>
          <w:b/>
          <w:color w:val="1F3864" w:themeColor="accent5" w:themeShade="80"/>
          <w:sz w:val="24"/>
          <w:szCs w:val="24"/>
        </w:rPr>
        <w:t>hear our prayer.</w:t>
      </w:r>
    </w:p>
    <w:p w14:paraId="75E38EBB" w14:textId="77777777" w:rsidR="000E5513" w:rsidRPr="00DE24CA" w:rsidRDefault="000E5513" w:rsidP="000E5513">
      <w:pPr>
        <w:pStyle w:val="NoSpacing"/>
        <w:jc w:val="both"/>
        <w:rPr>
          <w:rFonts w:ascii="Arial Narrow" w:hAnsi="Arial Narrow"/>
          <w:b/>
          <w:color w:val="1F3864" w:themeColor="accent5" w:themeShade="80"/>
          <w:sz w:val="8"/>
          <w:szCs w:val="8"/>
        </w:rPr>
      </w:pPr>
    </w:p>
    <w:p w14:paraId="35E78EE0" w14:textId="77777777" w:rsidR="000E5513" w:rsidRPr="00DE24CA" w:rsidRDefault="000E5513" w:rsidP="000E5513">
      <w:pPr>
        <w:pStyle w:val="NoSpacing"/>
        <w:jc w:val="both"/>
        <w:rPr>
          <w:rFonts w:ascii="Arial Narrow" w:hAnsi="Arial Narrow"/>
          <w:color w:val="1F3864" w:themeColor="accent5" w:themeShade="80"/>
          <w:sz w:val="24"/>
          <w:szCs w:val="24"/>
        </w:rPr>
      </w:pPr>
      <w:r w:rsidRPr="00DE24CA">
        <w:rPr>
          <w:rFonts w:ascii="Arial Narrow" w:hAnsi="Arial Narrow"/>
          <w:color w:val="1F3864" w:themeColor="accent5" w:themeShade="80"/>
          <w:sz w:val="24"/>
          <w:szCs w:val="24"/>
        </w:rPr>
        <w:t>We pray for our own community, for our families, friends and neighbours. We give thanks for all who serve the needs of the vulnerable; may we bring the love of God and lightening the burdens of all among whom we live.</w:t>
      </w:r>
    </w:p>
    <w:p w14:paraId="0F60F36E" w14:textId="77777777" w:rsidR="000E5513" w:rsidRPr="00DE24CA" w:rsidRDefault="000E5513" w:rsidP="000E5513">
      <w:pPr>
        <w:pStyle w:val="NoSpacing"/>
        <w:jc w:val="both"/>
        <w:rPr>
          <w:rFonts w:ascii="Arial Narrow" w:hAnsi="Arial Narrow"/>
          <w:color w:val="1F3864" w:themeColor="accent5" w:themeShade="80"/>
          <w:sz w:val="24"/>
          <w:szCs w:val="24"/>
        </w:rPr>
      </w:pPr>
      <w:r w:rsidRPr="00DE24CA">
        <w:rPr>
          <w:rFonts w:ascii="Arial Narrow" w:hAnsi="Arial Narrow"/>
          <w:color w:val="1F3864" w:themeColor="accent5" w:themeShade="80"/>
          <w:sz w:val="24"/>
          <w:szCs w:val="24"/>
        </w:rPr>
        <w:t xml:space="preserve">Lord in your mercy, </w:t>
      </w:r>
      <w:r w:rsidRPr="00DE24CA">
        <w:rPr>
          <w:rFonts w:ascii="Arial Narrow" w:hAnsi="Arial Narrow"/>
          <w:b/>
          <w:color w:val="1F3864" w:themeColor="accent5" w:themeShade="80"/>
          <w:sz w:val="24"/>
          <w:szCs w:val="24"/>
        </w:rPr>
        <w:t>hear our prayer.</w:t>
      </w:r>
    </w:p>
    <w:p w14:paraId="15678474" w14:textId="77777777" w:rsidR="000E5513" w:rsidRPr="00DE24CA" w:rsidRDefault="000E5513" w:rsidP="000E5513">
      <w:pPr>
        <w:pStyle w:val="NoSpacing"/>
        <w:jc w:val="both"/>
        <w:rPr>
          <w:rFonts w:ascii="Arial Narrow" w:hAnsi="Arial Narrow"/>
          <w:color w:val="1F3864" w:themeColor="accent5" w:themeShade="80"/>
          <w:sz w:val="8"/>
          <w:szCs w:val="8"/>
        </w:rPr>
      </w:pPr>
    </w:p>
    <w:p w14:paraId="3F51002D" w14:textId="77777777" w:rsidR="000E5513" w:rsidRPr="00DE24CA" w:rsidRDefault="000E5513" w:rsidP="000E5513">
      <w:pPr>
        <w:pStyle w:val="NoSpacing"/>
        <w:jc w:val="both"/>
        <w:rPr>
          <w:rFonts w:ascii="Arial Narrow" w:hAnsi="Arial Narrow"/>
          <w:color w:val="1F3864" w:themeColor="accent5" w:themeShade="80"/>
          <w:sz w:val="24"/>
          <w:szCs w:val="24"/>
        </w:rPr>
      </w:pPr>
      <w:r w:rsidRPr="00DE24CA">
        <w:rPr>
          <w:rFonts w:ascii="Arial Narrow" w:hAnsi="Arial Narrow"/>
          <w:color w:val="1F3864" w:themeColor="accent5" w:themeShade="80"/>
          <w:sz w:val="24"/>
          <w:szCs w:val="24"/>
        </w:rPr>
        <w:t>We pray for all who are in need, for those who are sick, for those who are bereaved, for the lonely and isolated and for all in any kind of need. We hold in our hearts before God those known to us who are in need at this time and all whose names are recorded in our intercession books; relieve them according to their need, strengthen them with your Holy Spirit and console them with the love of Christ.</w:t>
      </w:r>
    </w:p>
    <w:p w14:paraId="5CC8A1B4" w14:textId="17D1691D" w:rsidR="000E5513" w:rsidRPr="00DE24CA" w:rsidRDefault="00EC31B4" w:rsidP="000E5513">
      <w:pPr>
        <w:pStyle w:val="NoSpacing"/>
        <w:jc w:val="both"/>
        <w:rPr>
          <w:rFonts w:ascii="Arial Narrow" w:hAnsi="Arial Narrow"/>
          <w:b/>
          <w:color w:val="1F3864" w:themeColor="accent5" w:themeShade="80"/>
          <w:sz w:val="24"/>
          <w:szCs w:val="24"/>
        </w:rPr>
      </w:pPr>
      <w:r w:rsidRPr="00DE24CA">
        <w:rPr>
          <w:rFonts w:ascii="Arial Narrow" w:hAnsi="Arial Narrow"/>
          <w:color w:val="1F3864" w:themeColor="accent5" w:themeShade="80"/>
          <w:sz w:val="24"/>
          <w:szCs w:val="24"/>
        </w:rPr>
        <w:t>L</w:t>
      </w:r>
      <w:r w:rsidR="000E5513" w:rsidRPr="00DE24CA">
        <w:rPr>
          <w:rFonts w:ascii="Arial Narrow" w:hAnsi="Arial Narrow"/>
          <w:color w:val="1F3864" w:themeColor="accent5" w:themeShade="80"/>
          <w:sz w:val="24"/>
          <w:szCs w:val="24"/>
        </w:rPr>
        <w:t xml:space="preserve">ord in your mercy, </w:t>
      </w:r>
      <w:r w:rsidR="000E5513" w:rsidRPr="00DE24CA">
        <w:rPr>
          <w:rFonts w:ascii="Arial Narrow" w:hAnsi="Arial Narrow"/>
          <w:b/>
          <w:color w:val="1F3864" w:themeColor="accent5" w:themeShade="80"/>
          <w:sz w:val="24"/>
          <w:szCs w:val="24"/>
        </w:rPr>
        <w:t>hear our prayer.</w:t>
      </w:r>
    </w:p>
    <w:p w14:paraId="63BC3FD9" w14:textId="77777777" w:rsidR="00EC31B4" w:rsidRPr="00DE24CA" w:rsidRDefault="00EC31B4" w:rsidP="000E5513">
      <w:pPr>
        <w:pStyle w:val="NoSpacing"/>
        <w:jc w:val="both"/>
        <w:rPr>
          <w:rFonts w:ascii="Arial Narrow" w:hAnsi="Arial Narrow"/>
          <w:color w:val="1F3864" w:themeColor="accent5" w:themeShade="80"/>
          <w:sz w:val="24"/>
          <w:szCs w:val="24"/>
        </w:rPr>
      </w:pPr>
    </w:p>
    <w:p w14:paraId="47EA6111" w14:textId="77777777" w:rsidR="00EC31B4" w:rsidRPr="00DE24CA" w:rsidRDefault="00EC31B4" w:rsidP="000E5513">
      <w:pPr>
        <w:pStyle w:val="NoSpacing"/>
        <w:jc w:val="both"/>
        <w:rPr>
          <w:rFonts w:ascii="Arial Narrow" w:hAnsi="Arial Narrow"/>
          <w:color w:val="1F3864" w:themeColor="accent5" w:themeShade="80"/>
          <w:sz w:val="24"/>
          <w:szCs w:val="24"/>
        </w:rPr>
      </w:pPr>
    </w:p>
    <w:p w14:paraId="17F06224" w14:textId="77777777" w:rsidR="000E5513" w:rsidRPr="00DE24CA" w:rsidRDefault="000E5513" w:rsidP="000E5513">
      <w:pPr>
        <w:pStyle w:val="NoSpacing"/>
        <w:jc w:val="both"/>
        <w:rPr>
          <w:rFonts w:ascii="Arial Narrow" w:hAnsi="Arial Narrow"/>
          <w:color w:val="1F3864" w:themeColor="accent5" w:themeShade="80"/>
          <w:sz w:val="24"/>
          <w:szCs w:val="24"/>
        </w:rPr>
      </w:pPr>
      <w:r w:rsidRPr="00DE24CA">
        <w:rPr>
          <w:rFonts w:ascii="Arial Narrow" w:hAnsi="Arial Narrow"/>
          <w:color w:val="1F3864" w:themeColor="accent5" w:themeShade="80"/>
          <w:sz w:val="24"/>
          <w:szCs w:val="24"/>
        </w:rPr>
        <w:t>We pray for all who have died. We remember before God our own departed loved ones and we pray for the recently departed and those whose anniversary of death falls at this time; welcome them and all the departed into the eternal joy and peace of your heavenly kingdom.</w:t>
      </w:r>
    </w:p>
    <w:p w14:paraId="7BF1BA31" w14:textId="77777777" w:rsidR="000E5513" w:rsidRPr="00DE24CA" w:rsidRDefault="000E5513" w:rsidP="000E5513">
      <w:pPr>
        <w:pStyle w:val="NoSpacing"/>
        <w:jc w:val="both"/>
        <w:rPr>
          <w:rFonts w:ascii="Arial Narrow" w:hAnsi="Arial Narrow"/>
          <w:b/>
          <w:color w:val="1F3864" w:themeColor="accent5" w:themeShade="80"/>
          <w:sz w:val="24"/>
          <w:szCs w:val="24"/>
        </w:rPr>
      </w:pPr>
      <w:r w:rsidRPr="00DE24CA">
        <w:rPr>
          <w:rFonts w:ascii="Arial Narrow" w:hAnsi="Arial Narrow"/>
          <w:color w:val="1F3864" w:themeColor="accent5" w:themeShade="80"/>
          <w:sz w:val="24"/>
          <w:szCs w:val="24"/>
        </w:rPr>
        <w:t xml:space="preserve">Lord in your mercy, </w:t>
      </w:r>
      <w:r w:rsidRPr="00DE24CA">
        <w:rPr>
          <w:rFonts w:ascii="Arial Narrow" w:hAnsi="Arial Narrow"/>
          <w:b/>
          <w:color w:val="1F3864" w:themeColor="accent5" w:themeShade="80"/>
          <w:sz w:val="24"/>
          <w:szCs w:val="24"/>
        </w:rPr>
        <w:t>hear our prayer.</w:t>
      </w:r>
    </w:p>
    <w:p w14:paraId="0380F612" w14:textId="77777777" w:rsidR="000E5513" w:rsidRPr="00DE24CA" w:rsidRDefault="000E5513" w:rsidP="000E5513">
      <w:pPr>
        <w:pStyle w:val="NoSpacing"/>
        <w:rPr>
          <w:rFonts w:ascii="Arial Narrow" w:hAnsi="Arial Narrow"/>
          <w:color w:val="1F3864" w:themeColor="accent5" w:themeShade="80"/>
          <w:sz w:val="8"/>
          <w:szCs w:val="8"/>
        </w:rPr>
      </w:pPr>
    </w:p>
    <w:p w14:paraId="056CC538" w14:textId="77777777" w:rsidR="000E5513" w:rsidRPr="00DE24CA" w:rsidRDefault="000E5513" w:rsidP="000E5513">
      <w:pPr>
        <w:pStyle w:val="NoSpacing"/>
        <w:rPr>
          <w:rFonts w:ascii="Arial Narrow" w:hAnsi="Arial Narrow"/>
          <w:color w:val="1F3864" w:themeColor="accent5" w:themeShade="80"/>
          <w:sz w:val="24"/>
          <w:szCs w:val="24"/>
        </w:rPr>
      </w:pPr>
      <w:r w:rsidRPr="00DE24CA">
        <w:rPr>
          <w:rFonts w:ascii="Arial Narrow" w:hAnsi="Arial Narrow"/>
          <w:color w:val="1F3864" w:themeColor="accent5" w:themeShade="80"/>
          <w:sz w:val="24"/>
          <w:szCs w:val="24"/>
        </w:rPr>
        <w:t>We bring all our prayers to our heavenly Father as we pray together:</w:t>
      </w:r>
    </w:p>
    <w:p w14:paraId="38D69D0E" w14:textId="77777777" w:rsidR="000E5513" w:rsidRPr="00DE24CA" w:rsidRDefault="000E5513" w:rsidP="000E5513">
      <w:pPr>
        <w:pStyle w:val="NoSpacing"/>
        <w:rPr>
          <w:rFonts w:ascii="Arial Narrow" w:hAnsi="Arial Narrow"/>
          <w:color w:val="1F3864" w:themeColor="accent5" w:themeShade="80"/>
          <w:sz w:val="24"/>
          <w:szCs w:val="24"/>
        </w:rPr>
      </w:pPr>
    </w:p>
    <w:p w14:paraId="1C540644" w14:textId="77777777" w:rsidR="000E5513" w:rsidRPr="00DE24CA" w:rsidRDefault="000E5513" w:rsidP="000E5513">
      <w:pPr>
        <w:pStyle w:val="NoSpacing"/>
        <w:ind w:firstLine="720"/>
        <w:rPr>
          <w:rFonts w:ascii="Arial Narrow" w:hAnsi="Arial Narrow"/>
          <w:b/>
          <w:color w:val="1F3864" w:themeColor="accent5" w:themeShade="80"/>
          <w:sz w:val="24"/>
          <w:szCs w:val="24"/>
        </w:rPr>
      </w:pPr>
      <w:r w:rsidRPr="00DE24CA">
        <w:rPr>
          <w:rFonts w:ascii="Arial Narrow" w:hAnsi="Arial Narrow"/>
          <w:b/>
          <w:color w:val="1F3864" w:themeColor="accent5" w:themeShade="80"/>
          <w:sz w:val="24"/>
          <w:szCs w:val="24"/>
        </w:rPr>
        <w:t xml:space="preserve">Our Father, who art in heaven, </w:t>
      </w:r>
    </w:p>
    <w:p w14:paraId="5E8132EC" w14:textId="77777777" w:rsidR="000E5513" w:rsidRPr="00DE24CA" w:rsidRDefault="000E5513" w:rsidP="000E5513">
      <w:pPr>
        <w:pStyle w:val="NoSpacing"/>
        <w:ind w:firstLine="720"/>
        <w:rPr>
          <w:rFonts w:ascii="Arial Narrow" w:hAnsi="Arial Narrow"/>
          <w:b/>
          <w:color w:val="1F3864" w:themeColor="accent5" w:themeShade="80"/>
          <w:sz w:val="24"/>
          <w:szCs w:val="24"/>
        </w:rPr>
      </w:pPr>
      <w:r w:rsidRPr="00DE24CA">
        <w:rPr>
          <w:rFonts w:ascii="Arial Narrow" w:hAnsi="Arial Narrow"/>
          <w:b/>
          <w:color w:val="1F3864" w:themeColor="accent5" w:themeShade="80"/>
          <w:sz w:val="24"/>
          <w:szCs w:val="24"/>
        </w:rPr>
        <w:t>hallowed be thy name,</w:t>
      </w:r>
    </w:p>
    <w:p w14:paraId="1D8B67DF" w14:textId="77777777" w:rsidR="000E5513" w:rsidRPr="00DE24CA" w:rsidRDefault="000E5513" w:rsidP="000E5513">
      <w:pPr>
        <w:pStyle w:val="NoSpacing"/>
        <w:ind w:firstLine="720"/>
        <w:rPr>
          <w:rFonts w:ascii="Arial Narrow" w:hAnsi="Arial Narrow"/>
          <w:b/>
          <w:color w:val="1F3864" w:themeColor="accent5" w:themeShade="80"/>
          <w:sz w:val="24"/>
          <w:szCs w:val="24"/>
        </w:rPr>
      </w:pPr>
      <w:r w:rsidRPr="00DE24CA">
        <w:rPr>
          <w:rFonts w:ascii="Arial Narrow" w:hAnsi="Arial Narrow"/>
          <w:b/>
          <w:color w:val="1F3864" w:themeColor="accent5" w:themeShade="80"/>
          <w:sz w:val="24"/>
          <w:szCs w:val="24"/>
        </w:rPr>
        <w:t>thy Kingdom come, thy will be done,</w:t>
      </w:r>
    </w:p>
    <w:p w14:paraId="081C8B37" w14:textId="77777777" w:rsidR="000E5513" w:rsidRPr="00DE24CA" w:rsidRDefault="000E5513" w:rsidP="000E5513">
      <w:pPr>
        <w:pStyle w:val="NoSpacing"/>
        <w:ind w:firstLine="720"/>
        <w:rPr>
          <w:rFonts w:ascii="Arial Narrow" w:hAnsi="Arial Narrow"/>
          <w:b/>
          <w:color w:val="1F3864" w:themeColor="accent5" w:themeShade="80"/>
          <w:sz w:val="24"/>
          <w:szCs w:val="24"/>
        </w:rPr>
      </w:pPr>
      <w:r w:rsidRPr="00DE24CA">
        <w:rPr>
          <w:rFonts w:ascii="Arial Narrow" w:hAnsi="Arial Narrow"/>
          <w:b/>
          <w:color w:val="1F3864" w:themeColor="accent5" w:themeShade="80"/>
          <w:sz w:val="24"/>
          <w:szCs w:val="24"/>
        </w:rPr>
        <w:t>on earth as it is in heaven.</w:t>
      </w:r>
    </w:p>
    <w:p w14:paraId="4A156F1B" w14:textId="77777777" w:rsidR="000E5513" w:rsidRPr="00DE24CA" w:rsidRDefault="000E5513" w:rsidP="000E5513">
      <w:pPr>
        <w:pStyle w:val="NoSpacing"/>
        <w:ind w:firstLine="720"/>
        <w:rPr>
          <w:rFonts w:ascii="Arial Narrow" w:hAnsi="Arial Narrow"/>
          <w:b/>
          <w:color w:val="1F3864" w:themeColor="accent5" w:themeShade="80"/>
          <w:sz w:val="24"/>
          <w:szCs w:val="24"/>
        </w:rPr>
      </w:pPr>
      <w:r w:rsidRPr="00DE24CA">
        <w:rPr>
          <w:rFonts w:ascii="Arial Narrow" w:hAnsi="Arial Narrow"/>
          <w:b/>
          <w:color w:val="1F3864" w:themeColor="accent5" w:themeShade="80"/>
          <w:sz w:val="24"/>
          <w:szCs w:val="24"/>
        </w:rPr>
        <w:t>Give us this day our daily bread.</w:t>
      </w:r>
    </w:p>
    <w:p w14:paraId="33544C81" w14:textId="77777777" w:rsidR="000E5513" w:rsidRPr="00DE24CA" w:rsidRDefault="000E5513" w:rsidP="000E5513">
      <w:pPr>
        <w:pStyle w:val="NoSpacing"/>
        <w:ind w:firstLine="720"/>
        <w:rPr>
          <w:rFonts w:ascii="Arial Narrow" w:hAnsi="Arial Narrow"/>
          <w:b/>
          <w:color w:val="1F3864" w:themeColor="accent5" w:themeShade="80"/>
          <w:sz w:val="24"/>
          <w:szCs w:val="24"/>
        </w:rPr>
      </w:pPr>
      <w:r w:rsidRPr="00DE24CA">
        <w:rPr>
          <w:rFonts w:ascii="Arial Narrow" w:hAnsi="Arial Narrow"/>
          <w:b/>
          <w:color w:val="1F3864" w:themeColor="accent5" w:themeShade="80"/>
          <w:sz w:val="24"/>
          <w:szCs w:val="24"/>
        </w:rPr>
        <w:t xml:space="preserve">And forgive us our trespasses </w:t>
      </w:r>
    </w:p>
    <w:p w14:paraId="4407C7B5" w14:textId="77777777" w:rsidR="000E5513" w:rsidRPr="00DE24CA" w:rsidRDefault="000E5513" w:rsidP="000E5513">
      <w:pPr>
        <w:pStyle w:val="NoSpacing"/>
        <w:ind w:firstLine="720"/>
        <w:rPr>
          <w:rFonts w:ascii="Arial Narrow" w:hAnsi="Arial Narrow"/>
          <w:b/>
          <w:color w:val="1F3864" w:themeColor="accent5" w:themeShade="80"/>
          <w:sz w:val="24"/>
          <w:szCs w:val="24"/>
        </w:rPr>
      </w:pPr>
      <w:r w:rsidRPr="00DE24CA">
        <w:rPr>
          <w:rFonts w:ascii="Arial Narrow" w:hAnsi="Arial Narrow"/>
          <w:b/>
          <w:color w:val="1F3864" w:themeColor="accent5" w:themeShade="80"/>
          <w:sz w:val="24"/>
          <w:szCs w:val="24"/>
        </w:rPr>
        <w:t>as we forgive those who trespass against us.</w:t>
      </w:r>
    </w:p>
    <w:p w14:paraId="7985323B" w14:textId="77777777" w:rsidR="000E5513" w:rsidRPr="00DE24CA" w:rsidRDefault="000E5513" w:rsidP="000E5513">
      <w:pPr>
        <w:pStyle w:val="NoSpacing"/>
        <w:ind w:firstLine="720"/>
        <w:rPr>
          <w:rFonts w:ascii="Arial Narrow" w:hAnsi="Arial Narrow"/>
          <w:b/>
          <w:color w:val="1F3864" w:themeColor="accent5" w:themeShade="80"/>
          <w:sz w:val="24"/>
          <w:szCs w:val="24"/>
        </w:rPr>
      </w:pPr>
      <w:r w:rsidRPr="00DE24CA">
        <w:rPr>
          <w:rFonts w:ascii="Arial Narrow" w:hAnsi="Arial Narrow"/>
          <w:b/>
          <w:color w:val="1F3864" w:themeColor="accent5" w:themeShade="80"/>
          <w:sz w:val="24"/>
          <w:szCs w:val="24"/>
        </w:rPr>
        <w:t xml:space="preserve">And lead us not into temptation, </w:t>
      </w:r>
    </w:p>
    <w:p w14:paraId="05E50C94" w14:textId="77777777" w:rsidR="000E5513" w:rsidRPr="00DE24CA" w:rsidRDefault="000E5513" w:rsidP="000E5513">
      <w:pPr>
        <w:pStyle w:val="NoSpacing"/>
        <w:ind w:firstLine="720"/>
        <w:rPr>
          <w:rFonts w:ascii="Arial Narrow" w:hAnsi="Arial Narrow"/>
          <w:b/>
          <w:color w:val="1F3864" w:themeColor="accent5" w:themeShade="80"/>
          <w:sz w:val="24"/>
          <w:szCs w:val="24"/>
        </w:rPr>
      </w:pPr>
      <w:r w:rsidRPr="00DE24CA">
        <w:rPr>
          <w:rFonts w:ascii="Arial Narrow" w:hAnsi="Arial Narrow"/>
          <w:b/>
          <w:color w:val="1F3864" w:themeColor="accent5" w:themeShade="80"/>
          <w:sz w:val="24"/>
          <w:szCs w:val="24"/>
        </w:rPr>
        <w:t>but deliver us from evil.</w:t>
      </w:r>
    </w:p>
    <w:p w14:paraId="3F204915" w14:textId="77777777" w:rsidR="000E5513" w:rsidRPr="00DE24CA" w:rsidRDefault="000E5513" w:rsidP="000E5513">
      <w:pPr>
        <w:pStyle w:val="NoSpacing"/>
        <w:ind w:firstLine="720"/>
        <w:rPr>
          <w:rFonts w:ascii="Arial Narrow" w:hAnsi="Arial Narrow"/>
          <w:b/>
          <w:color w:val="1F3864" w:themeColor="accent5" w:themeShade="80"/>
          <w:sz w:val="24"/>
          <w:szCs w:val="24"/>
        </w:rPr>
      </w:pPr>
      <w:r w:rsidRPr="00DE24CA">
        <w:rPr>
          <w:rFonts w:ascii="Arial Narrow" w:hAnsi="Arial Narrow"/>
          <w:b/>
          <w:color w:val="1F3864" w:themeColor="accent5" w:themeShade="80"/>
          <w:sz w:val="24"/>
          <w:szCs w:val="24"/>
        </w:rPr>
        <w:t>For thine is the Kingdom,</w:t>
      </w:r>
    </w:p>
    <w:p w14:paraId="54A070C3" w14:textId="77777777" w:rsidR="000E5513" w:rsidRPr="00DE24CA" w:rsidRDefault="000E5513" w:rsidP="000E5513">
      <w:pPr>
        <w:pStyle w:val="NoSpacing"/>
        <w:ind w:firstLine="720"/>
        <w:rPr>
          <w:rFonts w:ascii="Arial Narrow" w:hAnsi="Arial Narrow"/>
          <w:b/>
          <w:color w:val="1F3864" w:themeColor="accent5" w:themeShade="80"/>
          <w:sz w:val="24"/>
          <w:szCs w:val="24"/>
        </w:rPr>
      </w:pPr>
      <w:r w:rsidRPr="00DE24CA">
        <w:rPr>
          <w:rFonts w:ascii="Arial Narrow" w:hAnsi="Arial Narrow"/>
          <w:b/>
          <w:color w:val="1F3864" w:themeColor="accent5" w:themeShade="80"/>
          <w:sz w:val="24"/>
          <w:szCs w:val="24"/>
        </w:rPr>
        <w:t xml:space="preserve">The power and the glory, </w:t>
      </w:r>
      <w:proofErr w:type="gramStart"/>
      <w:r w:rsidRPr="00DE24CA">
        <w:rPr>
          <w:rFonts w:ascii="Arial Narrow" w:hAnsi="Arial Narrow"/>
          <w:b/>
          <w:color w:val="1F3864" w:themeColor="accent5" w:themeShade="80"/>
          <w:sz w:val="24"/>
          <w:szCs w:val="24"/>
        </w:rPr>
        <w:t>for ever and ever</w:t>
      </w:r>
      <w:proofErr w:type="gramEnd"/>
      <w:r w:rsidRPr="00DE24CA">
        <w:rPr>
          <w:rFonts w:ascii="Arial Narrow" w:hAnsi="Arial Narrow"/>
          <w:b/>
          <w:color w:val="1F3864" w:themeColor="accent5" w:themeShade="80"/>
          <w:sz w:val="24"/>
          <w:szCs w:val="24"/>
        </w:rPr>
        <w:t>. Amen.</w:t>
      </w:r>
    </w:p>
    <w:p w14:paraId="2A12C348" w14:textId="77777777" w:rsidR="000E5513" w:rsidRPr="00DE24CA" w:rsidRDefault="000E5513" w:rsidP="000E5513">
      <w:pPr>
        <w:pStyle w:val="NoSpacing"/>
        <w:rPr>
          <w:rFonts w:ascii="Arial Narrow" w:hAnsi="Arial Narrow"/>
          <w:b/>
          <w:color w:val="1F3864" w:themeColor="accent5" w:themeShade="80"/>
          <w:sz w:val="16"/>
          <w:szCs w:val="16"/>
        </w:rPr>
      </w:pPr>
    </w:p>
    <w:p w14:paraId="2CDA5DDA" w14:textId="77777777" w:rsidR="000E5513" w:rsidRPr="00DE24CA" w:rsidRDefault="000E5513" w:rsidP="000E5513">
      <w:pPr>
        <w:pStyle w:val="NoSpacing"/>
        <w:rPr>
          <w:rFonts w:ascii="Arial Narrow" w:hAnsi="Arial Narrow"/>
          <w:b/>
          <w:color w:val="1F3864" w:themeColor="accent5" w:themeShade="80"/>
          <w:sz w:val="24"/>
          <w:szCs w:val="24"/>
        </w:rPr>
      </w:pPr>
      <w:r w:rsidRPr="00DE24CA">
        <w:rPr>
          <w:rFonts w:ascii="Arial Narrow" w:hAnsi="Arial Narrow"/>
          <w:b/>
          <w:color w:val="1F3864" w:themeColor="accent5" w:themeShade="80"/>
          <w:sz w:val="24"/>
          <w:szCs w:val="24"/>
        </w:rPr>
        <w:t>The Peace:</w:t>
      </w:r>
    </w:p>
    <w:p w14:paraId="504F2C9E" w14:textId="77777777" w:rsidR="000E5513" w:rsidRPr="00DE24CA" w:rsidRDefault="000E5513" w:rsidP="000E5513">
      <w:pPr>
        <w:pStyle w:val="NoSpacing"/>
        <w:rPr>
          <w:rFonts w:ascii="Arial Narrow" w:hAnsi="Arial Narrow"/>
          <w:color w:val="1F3864" w:themeColor="accent5" w:themeShade="80"/>
          <w:sz w:val="24"/>
          <w:szCs w:val="24"/>
        </w:rPr>
      </w:pPr>
      <w:r w:rsidRPr="00DE24CA">
        <w:rPr>
          <w:rFonts w:ascii="Arial Narrow" w:hAnsi="Arial Narrow"/>
          <w:color w:val="1F3864" w:themeColor="accent5" w:themeShade="80"/>
          <w:sz w:val="24"/>
          <w:szCs w:val="24"/>
        </w:rPr>
        <w:t>Blessed are those who make peace; they shall be called God’s children. The peace of the Lord be with you and with all those whom you love.</w:t>
      </w:r>
    </w:p>
    <w:p w14:paraId="086F7AA0" w14:textId="77777777" w:rsidR="000E5513" w:rsidRPr="00DE24CA" w:rsidRDefault="000E5513" w:rsidP="000E5513">
      <w:pPr>
        <w:pStyle w:val="NoSpacing"/>
        <w:jc w:val="both"/>
        <w:rPr>
          <w:rFonts w:ascii="Arial Narrow" w:hAnsi="Arial Narrow"/>
          <w:b/>
          <w:color w:val="1F3864" w:themeColor="accent5" w:themeShade="80"/>
          <w:sz w:val="24"/>
          <w:szCs w:val="24"/>
        </w:rPr>
      </w:pPr>
      <w:r w:rsidRPr="00DE24CA">
        <w:rPr>
          <w:rFonts w:ascii="Arial Narrow" w:hAnsi="Arial Narrow"/>
          <w:b/>
          <w:color w:val="1F3864" w:themeColor="accent5" w:themeShade="80"/>
          <w:sz w:val="24"/>
          <w:szCs w:val="24"/>
        </w:rPr>
        <w:t xml:space="preserve">And </w:t>
      </w:r>
      <w:proofErr w:type="gramStart"/>
      <w:r w:rsidRPr="00DE24CA">
        <w:rPr>
          <w:rFonts w:ascii="Arial Narrow" w:hAnsi="Arial Narrow"/>
          <w:b/>
          <w:color w:val="1F3864" w:themeColor="accent5" w:themeShade="80"/>
          <w:sz w:val="24"/>
          <w:szCs w:val="24"/>
        </w:rPr>
        <w:t>also</w:t>
      </w:r>
      <w:proofErr w:type="gramEnd"/>
      <w:r w:rsidRPr="00DE24CA">
        <w:rPr>
          <w:rFonts w:ascii="Arial Narrow" w:hAnsi="Arial Narrow"/>
          <w:b/>
          <w:color w:val="1F3864" w:themeColor="accent5" w:themeShade="80"/>
          <w:sz w:val="24"/>
          <w:szCs w:val="24"/>
        </w:rPr>
        <w:t xml:space="preserve"> with you.</w:t>
      </w:r>
    </w:p>
    <w:p w14:paraId="37BFFBB5" w14:textId="77777777" w:rsidR="000E5513" w:rsidRPr="00DE24CA" w:rsidRDefault="000E5513" w:rsidP="000E5513">
      <w:pPr>
        <w:pStyle w:val="NoSpacing"/>
        <w:jc w:val="both"/>
        <w:rPr>
          <w:rFonts w:ascii="Arial Narrow" w:hAnsi="Arial Narrow"/>
          <w:b/>
          <w:color w:val="1F3864" w:themeColor="accent5" w:themeShade="80"/>
          <w:sz w:val="16"/>
          <w:szCs w:val="16"/>
        </w:rPr>
      </w:pPr>
    </w:p>
    <w:p w14:paraId="5B280F57" w14:textId="77777777" w:rsidR="000E5513" w:rsidRPr="00DE24CA" w:rsidRDefault="000E5513" w:rsidP="000E5513">
      <w:pPr>
        <w:pStyle w:val="NoSpacing"/>
        <w:rPr>
          <w:rFonts w:ascii="Arial Narrow" w:hAnsi="Arial Narrow"/>
          <w:b/>
          <w:color w:val="1F3864" w:themeColor="accent5" w:themeShade="80"/>
          <w:sz w:val="24"/>
          <w:szCs w:val="24"/>
        </w:rPr>
      </w:pPr>
      <w:r w:rsidRPr="00DE24CA">
        <w:rPr>
          <w:rFonts w:ascii="Arial Narrow" w:hAnsi="Arial Narrow"/>
          <w:b/>
          <w:color w:val="1F3864" w:themeColor="accent5" w:themeShade="80"/>
          <w:sz w:val="24"/>
          <w:szCs w:val="24"/>
        </w:rPr>
        <w:t>Let us pray:</w:t>
      </w:r>
    </w:p>
    <w:p w14:paraId="2AE16C7A" w14:textId="77777777" w:rsidR="000E5513" w:rsidRPr="00DE24CA" w:rsidRDefault="000E5513" w:rsidP="000E5513">
      <w:pPr>
        <w:pStyle w:val="NoSpacing"/>
        <w:jc w:val="both"/>
        <w:rPr>
          <w:rFonts w:ascii="Arial Narrow" w:hAnsi="Arial Narrow"/>
          <w:b/>
          <w:color w:val="1F3864" w:themeColor="accent5" w:themeShade="80"/>
          <w:sz w:val="24"/>
          <w:szCs w:val="24"/>
        </w:rPr>
      </w:pPr>
      <w:r w:rsidRPr="00DE24CA">
        <w:rPr>
          <w:rFonts w:ascii="Arial Narrow" w:hAnsi="Arial Narrow"/>
          <w:b/>
          <w:color w:val="1F3864" w:themeColor="accent5" w:themeShade="80"/>
          <w:sz w:val="24"/>
          <w:szCs w:val="24"/>
        </w:rPr>
        <w:t>God of our pilgrimage, you have led us to the living water; refresh and sustain us as we go forward on our journey in the name of Jesus Christ our Lord. Amen.</w:t>
      </w:r>
    </w:p>
    <w:p w14:paraId="250B3F11" w14:textId="77777777" w:rsidR="000E5513" w:rsidRPr="00DE24CA" w:rsidRDefault="000E5513" w:rsidP="000E5513">
      <w:pPr>
        <w:pStyle w:val="NoSpacing"/>
        <w:rPr>
          <w:rFonts w:ascii="Arial Narrow" w:hAnsi="Arial Narrow"/>
          <w:b/>
          <w:color w:val="1F3864" w:themeColor="accent5" w:themeShade="80"/>
          <w:sz w:val="16"/>
          <w:szCs w:val="16"/>
        </w:rPr>
      </w:pPr>
    </w:p>
    <w:p w14:paraId="3B7F323D" w14:textId="77777777" w:rsidR="000E5513" w:rsidRPr="00DE24CA" w:rsidRDefault="000E5513" w:rsidP="000E5513">
      <w:pPr>
        <w:pStyle w:val="NoSpacing"/>
        <w:rPr>
          <w:rFonts w:ascii="Arial Narrow" w:hAnsi="Arial Narrow"/>
          <w:b/>
          <w:color w:val="1F3864" w:themeColor="accent5" w:themeShade="80"/>
          <w:sz w:val="24"/>
          <w:szCs w:val="24"/>
        </w:rPr>
      </w:pPr>
      <w:r w:rsidRPr="00DE24CA">
        <w:rPr>
          <w:rFonts w:ascii="Arial Narrow" w:hAnsi="Arial Narrow"/>
          <w:b/>
          <w:color w:val="1F3864" w:themeColor="accent5" w:themeShade="80"/>
          <w:sz w:val="24"/>
          <w:szCs w:val="24"/>
        </w:rPr>
        <w:t>The Blessing:</w:t>
      </w:r>
    </w:p>
    <w:p w14:paraId="19B71771" w14:textId="77777777" w:rsidR="000E5513" w:rsidRPr="00DE24CA" w:rsidRDefault="000E5513" w:rsidP="000E5513">
      <w:pPr>
        <w:pStyle w:val="NoSpacing"/>
        <w:rPr>
          <w:rFonts w:ascii="Arial Narrow" w:hAnsi="Arial Narrow"/>
          <w:b/>
          <w:color w:val="1F3864" w:themeColor="accent5" w:themeShade="80"/>
          <w:sz w:val="24"/>
          <w:szCs w:val="24"/>
        </w:rPr>
      </w:pPr>
      <w:r w:rsidRPr="00DE24CA">
        <w:rPr>
          <w:rFonts w:ascii="Arial Narrow" w:hAnsi="Arial Narrow"/>
          <w:color w:val="1F3864" w:themeColor="accent5" w:themeShade="80"/>
          <w:sz w:val="24"/>
          <w:szCs w:val="24"/>
        </w:rPr>
        <w:t xml:space="preserve">The Lord be with you.     </w:t>
      </w:r>
      <w:r w:rsidRPr="00DE24CA">
        <w:rPr>
          <w:rFonts w:ascii="Arial Narrow" w:hAnsi="Arial Narrow"/>
          <w:b/>
          <w:color w:val="1F3864" w:themeColor="accent5" w:themeShade="80"/>
          <w:sz w:val="24"/>
          <w:szCs w:val="24"/>
        </w:rPr>
        <w:t xml:space="preserve">And </w:t>
      </w:r>
      <w:proofErr w:type="gramStart"/>
      <w:r w:rsidRPr="00DE24CA">
        <w:rPr>
          <w:rFonts w:ascii="Arial Narrow" w:hAnsi="Arial Narrow"/>
          <w:b/>
          <w:color w:val="1F3864" w:themeColor="accent5" w:themeShade="80"/>
          <w:sz w:val="24"/>
          <w:szCs w:val="24"/>
        </w:rPr>
        <w:t>also</w:t>
      </w:r>
      <w:proofErr w:type="gramEnd"/>
      <w:r w:rsidRPr="00DE24CA">
        <w:rPr>
          <w:rFonts w:ascii="Arial Narrow" w:hAnsi="Arial Narrow"/>
          <w:b/>
          <w:color w:val="1F3864" w:themeColor="accent5" w:themeShade="80"/>
          <w:sz w:val="24"/>
          <w:szCs w:val="24"/>
        </w:rPr>
        <w:t xml:space="preserve"> with you.</w:t>
      </w:r>
    </w:p>
    <w:p w14:paraId="200B1641" w14:textId="77777777" w:rsidR="000E5513" w:rsidRPr="00DE24CA" w:rsidRDefault="000E5513" w:rsidP="000E5513">
      <w:pPr>
        <w:pStyle w:val="NoSpacing"/>
        <w:rPr>
          <w:rFonts w:ascii="Arial Narrow" w:hAnsi="Arial Narrow"/>
          <w:b/>
          <w:color w:val="1F3864" w:themeColor="accent5" w:themeShade="80"/>
          <w:sz w:val="8"/>
          <w:szCs w:val="8"/>
        </w:rPr>
      </w:pPr>
    </w:p>
    <w:p w14:paraId="64618B09" w14:textId="77777777" w:rsidR="000E5513" w:rsidRPr="00DE24CA" w:rsidRDefault="000E5513" w:rsidP="000E5513">
      <w:pPr>
        <w:pStyle w:val="NoSpacing"/>
        <w:rPr>
          <w:rFonts w:ascii="Arial Narrow" w:hAnsi="Arial Narrow"/>
          <w:b/>
          <w:color w:val="1F3864" w:themeColor="accent5" w:themeShade="80"/>
          <w:sz w:val="24"/>
          <w:szCs w:val="24"/>
        </w:rPr>
      </w:pPr>
      <w:r w:rsidRPr="00DE24CA">
        <w:rPr>
          <w:rFonts w:ascii="Arial Narrow" w:hAnsi="Arial Narrow"/>
          <w:color w:val="1F3864" w:themeColor="accent5" w:themeShade="80"/>
          <w:sz w:val="24"/>
          <w:szCs w:val="24"/>
        </w:rPr>
        <w:t xml:space="preserve">The God of hope fill you with all joy and peace in believing, and the blessing of God almighty, the Father, the Son and the Holy Spirit be among you and remain with you always. </w:t>
      </w:r>
      <w:r w:rsidRPr="00DE24CA">
        <w:rPr>
          <w:rFonts w:ascii="Arial Narrow" w:hAnsi="Arial Narrow"/>
          <w:b/>
          <w:color w:val="1F3864" w:themeColor="accent5" w:themeShade="80"/>
          <w:sz w:val="24"/>
          <w:szCs w:val="24"/>
        </w:rPr>
        <w:t>Amen.</w:t>
      </w:r>
    </w:p>
    <w:p w14:paraId="0D1FC6CB" w14:textId="77777777" w:rsidR="000E5513" w:rsidRPr="00DE24CA" w:rsidRDefault="000E5513" w:rsidP="000E5513">
      <w:pPr>
        <w:pStyle w:val="NoSpacing"/>
        <w:rPr>
          <w:rFonts w:ascii="Arial Narrow" w:hAnsi="Arial Narrow"/>
          <w:b/>
          <w:color w:val="1F3864" w:themeColor="accent5" w:themeShade="80"/>
          <w:sz w:val="8"/>
          <w:szCs w:val="8"/>
        </w:rPr>
      </w:pPr>
    </w:p>
    <w:p w14:paraId="171A0A27" w14:textId="77777777" w:rsidR="000E5513" w:rsidRPr="00DE24CA" w:rsidRDefault="000E5513" w:rsidP="000E5513">
      <w:pPr>
        <w:pStyle w:val="NoSpacing"/>
        <w:rPr>
          <w:rFonts w:ascii="Arial Narrow" w:hAnsi="Arial Narrow"/>
          <w:b/>
          <w:color w:val="1F3864" w:themeColor="accent5" w:themeShade="80"/>
          <w:sz w:val="24"/>
          <w:szCs w:val="24"/>
        </w:rPr>
      </w:pPr>
      <w:r w:rsidRPr="00DE24CA">
        <w:rPr>
          <w:rFonts w:ascii="Arial Narrow" w:hAnsi="Arial Narrow"/>
          <w:color w:val="1F3864" w:themeColor="accent5" w:themeShade="80"/>
          <w:sz w:val="24"/>
          <w:szCs w:val="24"/>
        </w:rPr>
        <w:t xml:space="preserve">Let us go in peace to love and serve the Lord.                                                           </w:t>
      </w:r>
      <w:r w:rsidRPr="00DE24CA">
        <w:rPr>
          <w:rFonts w:ascii="Arial Narrow" w:hAnsi="Arial Narrow"/>
          <w:b/>
          <w:color w:val="1F3864" w:themeColor="accent5" w:themeShade="80"/>
          <w:sz w:val="24"/>
          <w:szCs w:val="24"/>
        </w:rPr>
        <w:t>In the name of Christ. Amen.</w:t>
      </w:r>
    </w:p>
    <w:p w14:paraId="130CFF2E" w14:textId="70767ECF" w:rsidR="006D6DD6" w:rsidRPr="00DE24CA" w:rsidRDefault="006D6DD6" w:rsidP="00322099">
      <w:pPr>
        <w:pStyle w:val="NoSpacing"/>
        <w:rPr>
          <w:rFonts w:ascii="Arial Narrow" w:hAnsi="Arial Narrow"/>
          <w:color w:val="1F3864" w:themeColor="accent5" w:themeShade="80"/>
          <w:sz w:val="24"/>
          <w:szCs w:val="24"/>
        </w:rPr>
      </w:pPr>
    </w:p>
    <w:p w14:paraId="4AD83E98" w14:textId="77777777" w:rsidR="00FC4D59" w:rsidRPr="00DE24CA" w:rsidRDefault="00FC4D59" w:rsidP="00090EDA">
      <w:pPr>
        <w:pStyle w:val="NoSpacing"/>
        <w:rPr>
          <w:rFonts w:ascii="Arial Narrow" w:hAnsi="Arial Narrow" w:cs="Arial"/>
          <w:b/>
          <w:color w:val="1F3864" w:themeColor="accent5" w:themeShade="80"/>
          <w:sz w:val="24"/>
          <w:szCs w:val="24"/>
        </w:rPr>
      </w:pPr>
    </w:p>
    <w:p w14:paraId="35C3ADD7" w14:textId="77777777" w:rsidR="00EB17F6" w:rsidRPr="00DE24CA" w:rsidRDefault="00EB17F6" w:rsidP="00090EDA">
      <w:pPr>
        <w:pStyle w:val="NoSpacing"/>
        <w:rPr>
          <w:rFonts w:ascii="Arial Narrow" w:hAnsi="Arial Narrow" w:cs="Arial"/>
          <w:b/>
          <w:color w:val="1F3864" w:themeColor="accent5" w:themeShade="80"/>
          <w:sz w:val="24"/>
          <w:szCs w:val="24"/>
        </w:rPr>
      </w:pPr>
    </w:p>
    <w:p w14:paraId="5E5F6475" w14:textId="77777777" w:rsidR="000E5513" w:rsidRPr="00DE24CA" w:rsidRDefault="000E5513" w:rsidP="000E5513">
      <w:pPr>
        <w:pStyle w:val="NoSpacing"/>
        <w:rPr>
          <w:rFonts w:ascii="Arial Narrow" w:hAnsi="Arial Narrow"/>
          <w:b/>
          <w:bCs/>
          <w:color w:val="1F3864" w:themeColor="accent5" w:themeShade="80"/>
          <w:sz w:val="24"/>
          <w:szCs w:val="24"/>
        </w:rPr>
      </w:pPr>
      <w:r w:rsidRPr="00DE24CA">
        <w:rPr>
          <w:rFonts w:ascii="Arial Narrow" w:hAnsi="Arial Narrow"/>
          <w:b/>
          <w:color w:val="1F3864" w:themeColor="accent5" w:themeShade="80"/>
          <w:sz w:val="24"/>
          <w:szCs w:val="24"/>
        </w:rPr>
        <w:lastRenderedPageBreak/>
        <w:t xml:space="preserve">Hymn:  </w:t>
      </w:r>
      <w:r w:rsidRPr="00DE24CA">
        <w:rPr>
          <w:rFonts w:ascii="Arial Narrow" w:hAnsi="Arial Narrow"/>
          <w:b/>
          <w:bCs/>
          <w:color w:val="1F3864" w:themeColor="accent5" w:themeShade="80"/>
          <w:sz w:val="24"/>
          <w:szCs w:val="24"/>
        </w:rPr>
        <w:t>I heard the voice of Jesus say.</w:t>
      </w:r>
    </w:p>
    <w:p w14:paraId="0C9DC8EE" w14:textId="77777777" w:rsidR="000E5513" w:rsidRPr="00DE24CA" w:rsidRDefault="000E5513" w:rsidP="000E5513">
      <w:pPr>
        <w:pStyle w:val="NoSpacing"/>
        <w:rPr>
          <w:b/>
          <w:bCs/>
          <w:color w:val="1F3864" w:themeColor="accent5" w:themeShade="80"/>
          <w:sz w:val="8"/>
          <w:szCs w:val="8"/>
        </w:rPr>
      </w:pPr>
    </w:p>
    <w:p w14:paraId="1C31FF92" w14:textId="77777777" w:rsidR="000E5513" w:rsidRPr="00DE24CA" w:rsidRDefault="000E5513" w:rsidP="000E5513">
      <w:pPr>
        <w:pStyle w:val="NoSpacing"/>
        <w:numPr>
          <w:ilvl w:val="0"/>
          <w:numId w:val="48"/>
        </w:numPr>
        <w:rPr>
          <w:rFonts w:ascii="Arial Narrow" w:hAnsi="Arial Narrow"/>
          <w:b/>
          <w:i/>
          <w:color w:val="1F3864" w:themeColor="accent5" w:themeShade="80"/>
          <w:sz w:val="24"/>
          <w:szCs w:val="24"/>
        </w:rPr>
      </w:pPr>
      <w:r w:rsidRPr="00DE24CA">
        <w:rPr>
          <w:rFonts w:ascii="Arial Narrow" w:hAnsi="Arial Narrow"/>
          <w:b/>
          <w:color w:val="1F3864" w:themeColor="accent5" w:themeShade="80"/>
          <w:sz w:val="24"/>
          <w:szCs w:val="24"/>
        </w:rPr>
        <w:t>I heard the voice of Jesus say,</w:t>
      </w:r>
    </w:p>
    <w:p w14:paraId="452644DA" w14:textId="77777777" w:rsidR="000E5513" w:rsidRPr="00DE24CA" w:rsidRDefault="000E5513" w:rsidP="000E5513">
      <w:pPr>
        <w:pStyle w:val="NoSpacing"/>
        <w:ind w:left="720"/>
        <w:rPr>
          <w:rFonts w:ascii="Arial Narrow" w:hAnsi="Arial Narrow"/>
          <w:b/>
          <w:color w:val="1F3864" w:themeColor="accent5" w:themeShade="80"/>
          <w:sz w:val="24"/>
          <w:szCs w:val="24"/>
        </w:rPr>
      </w:pPr>
      <w:r w:rsidRPr="00DE24CA">
        <w:rPr>
          <w:rFonts w:ascii="Arial Narrow" w:hAnsi="Arial Narrow"/>
          <w:b/>
          <w:color w:val="1F3864" w:themeColor="accent5" w:themeShade="80"/>
          <w:sz w:val="24"/>
          <w:szCs w:val="24"/>
        </w:rPr>
        <w:t>“Come unto me and rest;</w:t>
      </w:r>
    </w:p>
    <w:p w14:paraId="682C3D9A" w14:textId="77777777" w:rsidR="000E5513" w:rsidRPr="00DE24CA" w:rsidRDefault="000E5513" w:rsidP="000E5513">
      <w:pPr>
        <w:pStyle w:val="NoSpacing"/>
        <w:ind w:left="720"/>
        <w:rPr>
          <w:rFonts w:ascii="Arial Narrow" w:hAnsi="Arial Narrow"/>
          <w:b/>
          <w:color w:val="1F3864" w:themeColor="accent5" w:themeShade="80"/>
          <w:sz w:val="24"/>
          <w:szCs w:val="24"/>
        </w:rPr>
      </w:pPr>
      <w:r w:rsidRPr="00DE24CA">
        <w:rPr>
          <w:rFonts w:ascii="Arial Narrow" w:hAnsi="Arial Narrow"/>
          <w:b/>
          <w:color w:val="1F3864" w:themeColor="accent5" w:themeShade="80"/>
          <w:sz w:val="24"/>
          <w:szCs w:val="24"/>
        </w:rPr>
        <w:t>Lay down, thou weary one, lay down</w:t>
      </w:r>
    </w:p>
    <w:p w14:paraId="0444380E" w14:textId="77777777" w:rsidR="000E5513" w:rsidRPr="00DE24CA" w:rsidRDefault="000E5513" w:rsidP="000E5513">
      <w:pPr>
        <w:pStyle w:val="NoSpacing"/>
        <w:ind w:left="720"/>
        <w:rPr>
          <w:rFonts w:ascii="Arial Narrow" w:hAnsi="Arial Narrow"/>
          <w:b/>
          <w:color w:val="1F3864" w:themeColor="accent5" w:themeShade="80"/>
          <w:sz w:val="24"/>
          <w:szCs w:val="24"/>
        </w:rPr>
      </w:pPr>
      <w:r w:rsidRPr="00DE24CA">
        <w:rPr>
          <w:rFonts w:ascii="Arial Narrow" w:hAnsi="Arial Narrow"/>
          <w:b/>
          <w:color w:val="1F3864" w:themeColor="accent5" w:themeShade="80"/>
          <w:sz w:val="24"/>
          <w:szCs w:val="24"/>
        </w:rPr>
        <w:t>Thy head upon my breast.”</w:t>
      </w:r>
    </w:p>
    <w:p w14:paraId="48273545" w14:textId="77777777" w:rsidR="000E5513" w:rsidRPr="00DE24CA" w:rsidRDefault="000E5513" w:rsidP="000E5513">
      <w:pPr>
        <w:pStyle w:val="NoSpacing"/>
        <w:ind w:left="720"/>
        <w:rPr>
          <w:rFonts w:ascii="Arial Narrow" w:hAnsi="Arial Narrow"/>
          <w:b/>
          <w:color w:val="1F3864" w:themeColor="accent5" w:themeShade="80"/>
          <w:sz w:val="24"/>
          <w:szCs w:val="24"/>
        </w:rPr>
      </w:pPr>
      <w:r w:rsidRPr="00DE24CA">
        <w:rPr>
          <w:rFonts w:ascii="Arial Narrow" w:hAnsi="Arial Narrow"/>
          <w:b/>
          <w:color w:val="1F3864" w:themeColor="accent5" w:themeShade="80"/>
          <w:sz w:val="24"/>
          <w:szCs w:val="24"/>
        </w:rPr>
        <w:t xml:space="preserve">I came to Jesus as I was, </w:t>
      </w:r>
    </w:p>
    <w:p w14:paraId="23337D26" w14:textId="77777777" w:rsidR="000E5513" w:rsidRPr="00DE24CA" w:rsidRDefault="000E5513" w:rsidP="000E5513">
      <w:pPr>
        <w:pStyle w:val="NoSpacing"/>
        <w:ind w:left="720"/>
        <w:rPr>
          <w:rFonts w:ascii="Arial Narrow" w:hAnsi="Arial Narrow"/>
          <w:b/>
          <w:color w:val="1F3864" w:themeColor="accent5" w:themeShade="80"/>
          <w:sz w:val="24"/>
          <w:szCs w:val="24"/>
        </w:rPr>
      </w:pPr>
      <w:r w:rsidRPr="00DE24CA">
        <w:rPr>
          <w:rFonts w:ascii="Arial Narrow" w:hAnsi="Arial Narrow"/>
          <w:b/>
          <w:color w:val="1F3864" w:themeColor="accent5" w:themeShade="80"/>
          <w:sz w:val="24"/>
          <w:szCs w:val="24"/>
        </w:rPr>
        <w:t>so weary, worn and sad;</w:t>
      </w:r>
    </w:p>
    <w:p w14:paraId="0954CF8F" w14:textId="77777777" w:rsidR="000E5513" w:rsidRPr="00DE24CA" w:rsidRDefault="000E5513" w:rsidP="000E5513">
      <w:pPr>
        <w:pStyle w:val="NoSpacing"/>
        <w:ind w:left="720"/>
        <w:rPr>
          <w:rFonts w:ascii="Arial Narrow" w:hAnsi="Arial Narrow"/>
          <w:b/>
          <w:color w:val="1F3864" w:themeColor="accent5" w:themeShade="80"/>
          <w:sz w:val="24"/>
          <w:szCs w:val="24"/>
        </w:rPr>
      </w:pPr>
      <w:r w:rsidRPr="00DE24CA">
        <w:rPr>
          <w:rFonts w:ascii="Arial Narrow" w:hAnsi="Arial Narrow"/>
          <w:b/>
          <w:color w:val="1F3864" w:themeColor="accent5" w:themeShade="80"/>
          <w:sz w:val="24"/>
          <w:szCs w:val="24"/>
        </w:rPr>
        <w:t xml:space="preserve">I found in him a resting place, </w:t>
      </w:r>
    </w:p>
    <w:p w14:paraId="15AB4FA2" w14:textId="77777777" w:rsidR="000E5513" w:rsidRPr="00DE24CA" w:rsidRDefault="000E5513" w:rsidP="000E5513">
      <w:pPr>
        <w:pStyle w:val="NoSpacing"/>
        <w:ind w:left="720"/>
        <w:rPr>
          <w:rFonts w:ascii="Arial Narrow" w:hAnsi="Arial Narrow"/>
          <w:b/>
          <w:color w:val="1F3864" w:themeColor="accent5" w:themeShade="80"/>
          <w:sz w:val="24"/>
          <w:szCs w:val="24"/>
        </w:rPr>
      </w:pPr>
      <w:r w:rsidRPr="00DE24CA">
        <w:rPr>
          <w:rFonts w:ascii="Arial Narrow" w:hAnsi="Arial Narrow"/>
          <w:b/>
          <w:color w:val="1F3864" w:themeColor="accent5" w:themeShade="80"/>
          <w:sz w:val="24"/>
          <w:szCs w:val="24"/>
        </w:rPr>
        <w:t>and he has made me glad.</w:t>
      </w:r>
    </w:p>
    <w:p w14:paraId="681AB38B" w14:textId="77777777" w:rsidR="000E5513" w:rsidRPr="00DE24CA" w:rsidRDefault="000E5513" w:rsidP="000E5513">
      <w:pPr>
        <w:pStyle w:val="NoSpacing"/>
        <w:ind w:left="720"/>
        <w:rPr>
          <w:rFonts w:ascii="Arial Narrow" w:hAnsi="Arial Narrow"/>
          <w:b/>
          <w:color w:val="1F3864" w:themeColor="accent5" w:themeShade="80"/>
          <w:sz w:val="8"/>
          <w:szCs w:val="8"/>
        </w:rPr>
      </w:pPr>
    </w:p>
    <w:p w14:paraId="6366D674" w14:textId="77777777" w:rsidR="000E5513" w:rsidRPr="00DE24CA" w:rsidRDefault="000E5513" w:rsidP="000E5513">
      <w:pPr>
        <w:pStyle w:val="NoSpacing"/>
        <w:numPr>
          <w:ilvl w:val="0"/>
          <w:numId w:val="48"/>
        </w:numPr>
        <w:rPr>
          <w:rFonts w:ascii="Arial Narrow" w:hAnsi="Arial Narrow"/>
          <w:b/>
          <w:i/>
          <w:color w:val="1F3864" w:themeColor="accent5" w:themeShade="80"/>
          <w:sz w:val="24"/>
          <w:szCs w:val="24"/>
        </w:rPr>
      </w:pPr>
      <w:r w:rsidRPr="00DE24CA">
        <w:rPr>
          <w:rFonts w:ascii="Arial Narrow" w:hAnsi="Arial Narrow"/>
          <w:b/>
          <w:color w:val="1F3864" w:themeColor="accent5" w:themeShade="80"/>
          <w:sz w:val="24"/>
          <w:szCs w:val="24"/>
        </w:rPr>
        <w:t>I heard the voice of Jesus say,</w:t>
      </w:r>
    </w:p>
    <w:p w14:paraId="7B3DFCC0" w14:textId="77777777" w:rsidR="000E5513" w:rsidRPr="00DE24CA" w:rsidRDefault="000E5513" w:rsidP="000E5513">
      <w:pPr>
        <w:pStyle w:val="NoSpacing"/>
        <w:ind w:left="720"/>
        <w:rPr>
          <w:rFonts w:ascii="Arial Narrow" w:hAnsi="Arial Narrow"/>
          <w:b/>
          <w:color w:val="1F3864" w:themeColor="accent5" w:themeShade="80"/>
          <w:sz w:val="24"/>
          <w:szCs w:val="24"/>
        </w:rPr>
      </w:pPr>
      <w:r w:rsidRPr="00DE24CA">
        <w:rPr>
          <w:rFonts w:ascii="Arial Narrow" w:hAnsi="Arial Narrow"/>
          <w:b/>
          <w:color w:val="1F3864" w:themeColor="accent5" w:themeShade="80"/>
          <w:sz w:val="24"/>
          <w:szCs w:val="24"/>
        </w:rPr>
        <w:t>“Behold I freely give</w:t>
      </w:r>
    </w:p>
    <w:p w14:paraId="14163F13" w14:textId="77777777" w:rsidR="000E5513" w:rsidRPr="00DE24CA" w:rsidRDefault="000E5513" w:rsidP="000E5513">
      <w:pPr>
        <w:pStyle w:val="NoSpacing"/>
        <w:ind w:left="720"/>
        <w:rPr>
          <w:rFonts w:ascii="Arial Narrow" w:hAnsi="Arial Narrow"/>
          <w:b/>
          <w:color w:val="1F3864" w:themeColor="accent5" w:themeShade="80"/>
          <w:sz w:val="24"/>
          <w:szCs w:val="24"/>
        </w:rPr>
      </w:pPr>
      <w:r w:rsidRPr="00DE24CA">
        <w:rPr>
          <w:rFonts w:ascii="Arial Narrow" w:hAnsi="Arial Narrow"/>
          <w:b/>
          <w:color w:val="1F3864" w:themeColor="accent5" w:themeShade="80"/>
          <w:sz w:val="24"/>
          <w:szCs w:val="24"/>
        </w:rPr>
        <w:t>The living water, thirsty one;</w:t>
      </w:r>
    </w:p>
    <w:p w14:paraId="347E6FFB" w14:textId="77777777" w:rsidR="000E5513" w:rsidRPr="00DE24CA" w:rsidRDefault="000E5513" w:rsidP="000E5513">
      <w:pPr>
        <w:pStyle w:val="NoSpacing"/>
        <w:ind w:left="720"/>
        <w:rPr>
          <w:rFonts w:ascii="Arial Narrow" w:hAnsi="Arial Narrow"/>
          <w:b/>
          <w:color w:val="1F3864" w:themeColor="accent5" w:themeShade="80"/>
          <w:sz w:val="24"/>
          <w:szCs w:val="24"/>
        </w:rPr>
      </w:pPr>
      <w:r w:rsidRPr="00DE24CA">
        <w:rPr>
          <w:rFonts w:ascii="Arial Narrow" w:hAnsi="Arial Narrow"/>
          <w:b/>
          <w:color w:val="1F3864" w:themeColor="accent5" w:themeShade="80"/>
          <w:sz w:val="24"/>
          <w:szCs w:val="24"/>
        </w:rPr>
        <w:t>Stoop down and drink and live.”</w:t>
      </w:r>
    </w:p>
    <w:p w14:paraId="719AACDF" w14:textId="77777777" w:rsidR="000E5513" w:rsidRPr="00DE24CA" w:rsidRDefault="000E5513" w:rsidP="000E5513">
      <w:pPr>
        <w:pStyle w:val="NoSpacing"/>
        <w:ind w:left="720"/>
        <w:rPr>
          <w:rFonts w:ascii="Arial Narrow" w:hAnsi="Arial Narrow"/>
          <w:b/>
          <w:color w:val="1F3864" w:themeColor="accent5" w:themeShade="80"/>
          <w:sz w:val="24"/>
          <w:szCs w:val="24"/>
        </w:rPr>
      </w:pPr>
      <w:r w:rsidRPr="00DE24CA">
        <w:rPr>
          <w:rFonts w:ascii="Arial Narrow" w:hAnsi="Arial Narrow"/>
          <w:b/>
          <w:color w:val="1F3864" w:themeColor="accent5" w:themeShade="80"/>
          <w:sz w:val="24"/>
          <w:szCs w:val="24"/>
        </w:rPr>
        <w:t>I came to Jesus, and I drank</w:t>
      </w:r>
    </w:p>
    <w:p w14:paraId="55E6EC29" w14:textId="77777777" w:rsidR="000E5513" w:rsidRPr="00DE24CA" w:rsidRDefault="000E5513" w:rsidP="000E5513">
      <w:pPr>
        <w:pStyle w:val="NoSpacing"/>
        <w:ind w:left="720"/>
        <w:rPr>
          <w:rFonts w:ascii="Arial Narrow" w:hAnsi="Arial Narrow"/>
          <w:b/>
          <w:color w:val="1F3864" w:themeColor="accent5" w:themeShade="80"/>
          <w:sz w:val="24"/>
          <w:szCs w:val="24"/>
        </w:rPr>
      </w:pPr>
      <w:r w:rsidRPr="00DE24CA">
        <w:rPr>
          <w:rFonts w:ascii="Arial Narrow" w:hAnsi="Arial Narrow"/>
          <w:b/>
          <w:color w:val="1F3864" w:themeColor="accent5" w:themeShade="80"/>
          <w:sz w:val="24"/>
          <w:szCs w:val="24"/>
        </w:rPr>
        <w:t>Of that life-giving stream;</w:t>
      </w:r>
    </w:p>
    <w:p w14:paraId="16FEB232" w14:textId="77777777" w:rsidR="000E5513" w:rsidRPr="00DE24CA" w:rsidRDefault="000E5513" w:rsidP="000E5513">
      <w:pPr>
        <w:pStyle w:val="NoSpacing"/>
        <w:ind w:left="720"/>
        <w:rPr>
          <w:rFonts w:ascii="Arial Narrow" w:hAnsi="Arial Narrow"/>
          <w:b/>
          <w:color w:val="1F3864" w:themeColor="accent5" w:themeShade="80"/>
          <w:sz w:val="24"/>
          <w:szCs w:val="24"/>
        </w:rPr>
      </w:pPr>
      <w:r w:rsidRPr="00DE24CA">
        <w:rPr>
          <w:rFonts w:ascii="Arial Narrow" w:hAnsi="Arial Narrow"/>
          <w:b/>
          <w:color w:val="1F3864" w:themeColor="accent5" w:themeShade="80"/>
          <w:sz w:val="24"/>
          <w:szCs w:val="24"/>
        </w:rPr>
        <w:t>My thirst was quenched, my soul revived,</w:t>
      </w:r>
    </w:p>
    <w:p w14:paraId="4406DEB6" w14:textId="77777777" w:rsidR="000E5513" w:rsidRPr="00DE24CA" w:rsidRDefault="000E5513" w:rsidP="000E5513">
      <w:pPr>
        <w:pStyle w:val="NoSpacing"/>
        <w:ind w:left="720"/>
        <w:rPr>
          <w:rFonts w:ascii="Arial Narrow" w:hAnsi="Arial Narrow"/>
          <w:b/>
          <w:color w:val="1F3864" w:themeColor="accent5" w:themeShade="80"/>
          <w:sz w:val="24"/>
          <w:szCs w:val="24"/>
        </w:rPr>
      </w:pPr>
      <w:r w:rsidRPr="00DE24CA">
        <w:rPr>
          <w:rFonts w:ascii="Arial Narrow" w:hAnsi="Arial Narrow"/>
          <w:b/>
          <w:color w:val="1F3864" w:themeColor="accent5" w:themeShade="80"/>
          <w:sz w:val="24"/>
          <w:szCs w:val="24"/>
        </w:rPr>
        <w:t>And now I live in him.</w:t>
      </w:r>
    </w:p>
    <w:p w14:paraId="569ACEF2" w14:textId="77777777" w:rsidR="000E5513" w:rsidRPr="00DE24CA" w:rsidRDefault="000E5513" w:rsidP="000E5513">
      <w:pPr>
        <w:pStyle w:val="NoSpacing"/>
        <w:ind w:left="720"/>
        <w:rPr>
          <w:rFonts w:ascii="Arial Narrow" w:hAnsi="Arial Narrow"/>
          <w:b/>
          <w:color w:val="1F3864" w:themeColor="accent5" w:themeShade="80"/>
          <w:sz w:val="24"/>
          <w:szCs w:val="24"/>
        </w:rPr>
      </w:pPr>
    </w:p>
    <w:p w14:paraId="0C020A29" w14:textId="77777777" w:rsidR="000E5513" w:rsidRPr="00DE24CA" w:rsidRDefault="000E5513" w:rsidP="000E5513">
      <w:pPr>
        <w:pStyle w:val="NoSpacing"/>
        <w:numPr>
          <w:ilvl w:val="0"/>
          <w:numId w:val="48"/>
        </w:numPr>
        <w:rPr>
          <w:rFonts w:ascii="Arial Narrow" w:hAnsi="Arial Narrow"/>
          <w:b/>
          <w:color w:val="1F3864" w:themeColor="accent5" w:themeShade="80"/>
          <w:sz w:val="24"/>
          <w:szCs w:val="24"/>
        </w:rPr>
      </w:pPr>
      <w:r w:rsidRPr="00DE24CA">
        <w:rPr>
          <w:rFonts w:ascii="Arial Narrow" w:hAnsi="Arial Narrow"/>
          <w:b/>
          <w:color w:val="1F3864" w:themeColor="accent5" w:themeShade="80"/>
          <w:sz w:val="24"/>
          <w:szCs w:val="24"/>
        </w:rPr>
        <w:t>I heard the voice of Jesus say,</w:t>
      </w:r>
    </w:p>
    <w:p w14:paraId="454C7E1E" w14:textId="77777777" w:rsidR="000E5513" w:rsidRPr="00DE24CA" w:rsidRDefault="000E5513" w:rsidP="000E5513">
      <w:pPr>
        <w:pStyle w:val="NoSpacing"/>
        <w:ind w:left="720"/>
        <w:rPr>
          <w:rFonts w:ascii="Arial Narrow" w:hAnsi="Arial Narrow"/>
          <w:b/>
          <w:color w:val="1F3864" w:themeColor="accent5" w:themeShade="80"/>
          <w:sz w:val="24"/>
          <w:szCs w:val="24"/>
        </w:rPr>
      </w:pPr>
      <w:r w:rsidRPr="00DE24CA">
        <w:rPr>
          <w:rFonts w:ascii="Arial Narrow" w:hAnsi="Arial Narrow"/>
          <w:b/>
          <w:color w:val="1F3864" w:themeColor="accent5" w:themeShade="80"/>
          <w:sz w:val="24"/>
          <w:szCs w:val="24"/>
        </w:rPr>
        <w:t>“I am this dark world’s light;</w:t>
      </w:r>
    </w:p>
    <w:p w14:paraId="228F19B8" w14:textId="77777777" w:rsidR="000E5513" w:rsidRPr="00DE24CA" w:rsidRDefault="000E5513" w:rsidP="000E5513">
      <w:pPr>
        <w:pStyle w:val="NoSpacing"/>
        <w:ind w:left="720"/>
        <w:rPr>
          <w:rFonts w:ascii="Arial Narrow" w:hAnsi="Arial Narrow"/>
          <w:b/>
          <w:color w:val="1F3864" w:themeColor="accent5" w:themeShade="80"/>
          <w:sz w:val="24"/>
          <w:szCs w:val="24"/>
        </w:rPr>
      </w:pPr>
      <w:r w:rsidRPr="00DE24CA">
        <w:rPr>
          <w:rFonts w:ascii="Arial Narrow" w:hAnsi="Arial Narrow"/>
          <w:b/>
          <w:color w:val="1F3864" w:themeColor="accent5" w:themeShade="80"/>
          <w:sz w:val="24"/>
          <w:szCs w:val="24"/>
        </w:rPr>
        <w:t>Look unto me, thy morn shall rise,</w:t>
      </w:r>
    </w:p>
    <w:p w14:paraId="66DA72FF" w14:textId="77777777" w:rsidR="000E5513" w:rsidRPr="00DE24CA" w:rsidRDefault="000E5513" w:rsidP="000E5513">
      <w:pPr>
        <w:pStyle w:val="NoSpacing"/>
        <w:ind w:left="720"/>
        <w:rPr>
          <w:rFonts w:ascii="Arial Narrow" w:hAnsi="Arial Narrow"/>
          <w:b/>
          <w:color w:val="1F3864" w:themeColor="accent5" w:themeShade="80"/>
          <w:sz w:val="24"/>
          <w:szCs w:val="24"/>
        </w:rPr>
      </w:pPr>
      <w:r w:rsidRPr="00DE24CA">
        <w:rPr>
          <w:rFonts w:ascii="Arial Narrow" w:hAnsi="Arial Narrow"/>
          <w:b/>
          <w:color w:val="1F3864" w:themeColor="accent5" w:themeShade="80"/>
          <w:sz w:val="24"/>
          <w:szCs w:val="24"/>
        </w:rPr>
        <w:t xml:space="preserve">And </w:t>
      </w:r>
      <w:proofErr w:type="gramStart"/>
      <w:r w:rsidRPr="00DE24CA">
        <w:rPr>
          <w:rFonts w:ascii="Arial Narrow" w:hAnsi="Arial Narrow"/>
          <w:b/>
          <w:color w:val="1F3864" w:themeColor="accent5" w:themeShade="80"/>
          <w:sz w:val="24"/>
          <w:szCs w:val="24"/>
        </w:rPr>
        <w:t>all the day</w:t>
      </w:r>
      <w:proofErr w:type="gramEnd"/>
      <w:r w:rsidRPr="00DE24CA">
        <w:rPr>
          <w:rFonts w:ascii="Arial Narrow" w:hAnsi="Arial Narrow"/>
          <w:b/>
          <w:color w:val="1F3864" w:themeColor="accent5" w:themeShade="80"/>
          <w:sz w:val="24"/>
          <w:szCs w:val="24"/>
        </w:rPr>
        <w:t xml:space="preserve"> be bright.”</w:t>
      </w:r>
    </w:p>
    <w:p w14:paraId="657A8198" w14:textId="77777777" w:rsidR="000E5513" w:rsidRPr="00DE24CA" w:rsidRDefault="000E5513" w:rsidP="000E5513">
      <w:pPr>
        <w:pStyle w:val="NoSpacing"/>
        <w:ind w:left="720"/>
        <w:rPr>
          <w:rFonts w:ascii="Arial Narrow" w:hAnsi="Arial Narrow"/>
          <w:b/>
          <w:color w:val="1F3864" w:themeColor="accent5" w:themeShade="80"/>
          <w:sz w:val="24"/>
          <w:szCs w:val="24"/>
        </w:rPr>
      </w:pPr>
      <w:r w:rsidRPr="00DE24CA">
        <w:rPr>
          <w:rFonts w:ascii="Arial Narrow" w:hAnsi="Arial Narrow"/>
          <w:b/>
          <w:color w:val="1F3864" w:themeColor="accent5" w:themeShade="80"/>
          <w:sz w:val="24"/>
          <w:szCs w:val="24"/>
        </w:rPr>
        <w:t>I looked to Jesus, and I found</w:t>
      </w:r>
    </w:p>
    <w:p w14:paraId="27CA7FB5" w14:textId="77777777" w:rsidR="000E5513" w:rsidRPr="00DE24CA" w:rsidRDefault="000E5513" w:rsidP="000E5513">
      <w:pPr>
        <w:pStyle w:val="NoSpacing"/>
        <w:ind w:left="720"/>
        <w:rPr>
          <w:rFonts w:ascii="Arial Narrow" w:hAnsi="Arial Narrow"/>
          <w:b/>
          <w:color w:val="1F3864" w:themeColor="accent5" w:themeShade="80"/>
          <w:sz w:val="24"/>
          <w:szCs w:val="24"/>
        </w:rPr>
      </w:pPr>
      <w:r w:rsidRPr="00DE24CA">
        <w:rPr>
          <w:rFonts w:ascii="Arial Narrow" w:hAnsi="Arial Narrow"/>
          <w:b/>
          <w:color w:val="1F3864" w:themeColor="accent5" w:themeShade="80"/>
          <w:sz w:val="24"/>
          <w:szCs w:val="24"/>
        </w:rPr>
        <w:t>In him my star, my sun;</w:t>
      </w:r>
    </w:p>
    <w:p w14:paraId="1E921447" w14:textId="77777777" w:rsidR="000E5513" w:rsidRPr="00DE24CA" w:rsidRDefault="000E5513" w:rsidP="000E5513">
      <w:pPr>
        <w:pStyle w:val="NoSpacing"/>
        <w:ind w:left="720"/>
        <w:rPr>
          <w:rFonts w:ascii="Arial Narrow" w:hAnsi="Arial Narrow"/>
          <w:b/>
          <w:color w:val="1F3864" w:themeColor="accent5" w:themeShade="80"/>
          <w:sz w:val="24"/>
          <w:szCs w:val="24"/>
        </w:rPr>
      </w:pPr>
      <w:r w:rsidRPr="00DE24CA">
        <w:rPr>
          <w:rFonts w:ascii="Arial Narrow" w:hAnsi="Arial Narrow"/>
          <w:b/>
          <w:color w:val="1F3864" w:themeColor="accent5" w:themeShade="80"/>
          <w:sz w:val="24"/>
          <w:szCs w:val="24"/>
        </w:rPr>
        <w:t xml:space="preserve">And in that light of </w:t>
      </w:r>
      <w:proofErr w:type="gramStart"/>
      <w:r w:rsidRPr="00DE24CA">
        <w:rPr>
          <w:rFonts w:ascii="Arial Narrow" w:hAnsi="Arial Narrow"/>
          <w:b/>
          <w:color w:val="1F3864" w:themeColor="accent5" w:themeShade="80"/>
          <w:sz w:val="24"/>
          <w:szCs w:val="24"/>
        </w:rPr>
        <w:t>life</w:t>
      </w:r>
      <w:proofErr w:type="gramEnd"/>
      <w:r w:rsidRPr="00DE24CA">
        <w:rPr>
          <w:rFonts w:ascii="Arial Narrow" w:hAnsi="Arial Narrow"/>
          <w:b/>
          <w:color w:val="1F3864" w:themeColor="accent5" w:themeShade="80"/>
          <w:sz w:val="24"/>
          <w:szCs w:val="24"/>
        </w:rPr>
        <w:t xml:space="preserve"> I’ll walk</w:t>
      </w:r>
    </w:p>
    <w:p w14:paraId="6520B33E" w14:textId="77777777" w:rsidR="000E5513" w:rsidRPr="00DE24CA" w:rsidRDefault="000E5513" w:rsidP="000E5513">
      <w:pPr>
        <w:pStyle w:val="NoSpacing"/>
        <w:ind w:left="720"/>
        <w:rPr>
          <w:rFonts w:ascii="Arial Narrow" w:hAnsi="Arial Narrow"/>
          <w:i/>
          <w:iCs/>
          <w:color w:val="1F3864" w:themeColor="accent5" w:themeShade="80"/>
        </w:rPr>
      </w:pPr>
      <w:r w:rsidRPr="00DE24CA">
        <w:rPr>
          <w:rFonts w:ascii="Arial Narrow" w:hAnsi="Arial Narrow"/>
          <w:b/>
          <w:color w:val="1F3864" w:themeColor="accent5" w:themeShade="80"/>
          <w:sz w:val="24"/>
          <w:szCs w:val="24"/>
        </w:rPr>
        <w:t>Till travelling days are done.</w:t>
      </w:r>
    </w:p>
    <w:p w14:paraId="2AF7DC81" w14:textId="48040C79" w:rsidR="00151299" w:rsidRPr="00DE24CA" w:rsidRDefault="00151299" w:rsidP="00EB17F6">
      <w:pPr>
        <w:pStyle w:val="NoSpacing"/>
        <w:rPr>
          <w:rFonts w:ascii="Arial Narrow" w:hAnsi="Arial Narrow"/>
          <w:b/>
          <w:color w:val="1F3864" w:themeColor="accent5" w:themeShade="80"/>
          <w:sz w:val="24"/>
          <w:szCs w:val="24"/>
        </w:rPr>
      </w:pPr>
    </w:p>
    <w:p w14:paraId="0EC47C90" w14:textId="78C8C7CB" w:rsidR="006350EC" w:rsidRPr="00DE24CA" w:rsidRDefault="00F22F80" w:rsidP="008765F7">
      <w:pPr>
        <w:pStyle w:val="NoSpacing"/>
        <w:rPr>
          <w:rFonts w:ascii="Arial Narrow" w:hAnsi="Arial Narrow"/>
          <w:i/>
          <w:iCs/>
          <w:color w:val="1F3864" w:themeColor="accent5" w:themeShade="80"/>
        </w:rPr>
      </w:pPr>
      <w:r w:rsidRPr="00DE24CA">
        <w:rPr>
          <w:rFonts w:ascii="Arial Narrow" w:hAnsi="Arial Narrow"/>
          <w:b/>
          <w:color w:val="1F3864" w:themeColor="accent5" w:themeShade="80"/>
          <w:sz w:val="24"/>
          <w:szCs w:val="24"/>
        </w:rPr>
        <w:t xml:space="preserve"> </w:t>
      </w:r>
    </w:p>
    <w:p w14:paraId="381FC7E2" w14:textId="77777777" w:rsidR="006350EC" w:rsidRPr="00DE24CA" w:rsidRDefault="006350EC" w:rsidP="008765F7">
      <w:pPr>
        <w:pStyle w:val="NoSpacing"/>
        <w:rPr>
          <w:rFonts w:ascii="Arial Narrow" w:hAnsi="Arial Narrow"/>
          <w:i/>
          <w:iCs/>
          <w:color w:val="1F3864" w:themeColor="accent5" w:themeShade="80"/>
        </w:rPr>
      </w:pPr>
    </w:p>
    <w:p w14:paraId="6B11DF22" w14:textId="77777777" w:rsidR="006350EC" w:rsidRPr="00DE24CA" w:rsidRDefault="006350EC" w:rsidP="008765F7">
      <w:pPr>
        <w:pStyle w:val="NoSpacing"/>
        <w:rPr>
          <w:rFonts w:ascii="Arial Narrow" w:hAnsi="Arial Narrow"/>
          <w:i/>
          <w:iCs/>
          <w:color w:val="1F3864" w:themeColor="accent5" w:themeShade="80"/>
        </w:rPr>
      </w:pPr>
    </w:p>
    <w:p w14:paraId="41B10233" w14:textId="77777777" w:rsidR="006350EC" w:rsidRPr="00DE24CA" w:rsidRDefault="006350EC" w:rsidP="008765F7">
      <w:pPr>
        <w:pStyle w:val="NoSpacing"/>
        <w:rPr>
          <w:rFonts w:ascii="Arial Narrow" w:hAnsi="Arial Narrow"/>
          <w:i/>
          <w:iCs/>
          <w:color w:val="1F3864" w:themeColor="accent5" w:themeShade="80"/>
        </w:rPr>
      </w:pPr>
    </w:p>
    <w:p w14:paraId="3AB876B6" w14:textId="77777777" w:rsidR="006350EC" w:rsidRPr="00DE24CA" w:rsidRDefault="006350EC" w:rsidP="008765F7">
      <w:pPr>
        <w:pStyle w:val="NoSpacing"/>
        <w:rPr>
          <w:rFonts w:ascii="Arial Narrow" w:hAnsi="Arial Narrow"/>
          <w:i/>
          <w:iCs/>
          <w:color w:val="1F3864" w:themeColor="accent5" w:themeShade="80"/>
        </w:rPr>
      </w:pPr>
    </w:p>
    <w:p w14:paraId="4154518C" w14:textId="77777777" w:rsidR="006350EC" w:rsidRPr="00DE24CA" w:rsidRDefault="006350EC" w:rsidP="008765F7">
      <w:pPr>
        <w:pStyle w:val="NoSpacing"/>
        <w:rPr>
          <w:rFonts w:ascii="Arial Narrow" w:hAnsi="Arial Narrow"/>
          <w:i/>
          <w:iCs/>
          <w:color w:val="1F3864" w:themeColor="accent5" w:themeShade="80"/>
        </w:rPr>
      </w:pPr>
    </w:p>
    <w:p w14:paraId="753AE996" w14:textId="77777777" w:rsidR="006350EC" w:rsidRPr="00DE24CA" w:rsidRDefault="006350EC" w:rsidP="008765F7">
      <w:pPr>
        <w:pStyle w:val="NoSpacing"/>
        <w:rPr>
          <w:rFonts w:ascii="Arial Narrow" w:hAnsi="Arial Narrow"/>
          <w:i/>
          <w:iCs/>
          <w:color w:val="1F3864" w:themeColor="accent5" w:themeShade="80"/>
        </w:rPr>
      </w:pPr>
    </w:p>
    <w:p w14:paraId="118521DE" w14:textId="77777777" w:rsidR="00337AFD" w:rsidRPr="00DE24CA" w:rsidRDefault="00337AFD" w:rsidP="008765F7">
      <w:pPr>
        <w:pStyle w:val="NoSpacing"/>
        <w:rPr>
          <w:rFonts w:ascii="Arial Narrow" w:hAnsi="Arial Narrow"/>
          <w:i/>
          <w:iCs/>
          <w:color w:val="1F3864" w:themeColor="accent5" w:themeShade="80"/>
        </w:rPr>
      </w:pPr>
    </w:p>
    <w:p w14:paraId="05D3C6ED" w14:textId="40E78897" w:rsidR="008765F7" w:rsidRPr="00DE24CA" w:rsidRDefault="00E868E3" w:rsidP="008765F7">
      <w:pPr>
        <w:pStyle w:val="NoSpacing"/>
        <w:jc w:val="center"/>
        <w:rPr>
          <w:rFonts w:ascii="Arial Narrow" w:hAnsi="Arial Narrow"/>
          <w:i/>
          <w:iCs/>
          <w:color w:val="1F3864" w:themeColor="accent5" w:themeShade="80"/>
        </w:rPr>
      </w:pPr>
      <w:r w:rsidRPr="00DE24CA">
        <w:rPr>
          <w:rFonts w:ascii="Arial Narrow" w:hAnsi="Arial Narrow"/>
          <w:i/>
          <w:iCs/>
          <w:color w:val="1F3864" w:themeColor="accent5" w:themeShade="80"/>
        </w:rPr>
        <w:t>A</w:t>
      </w:r>
      <w:r w:rsidR="008D43AB" w:rsidRPr="00DE24CA">
        <w:rPr>
          <w:rFonts w:ascii="Arial Narrow" w:hAnsi="Arial Narrow"/>
          <w:i/>
          <w:iCs/>
          <w:color w:val="1F3864" w:themeColor="accent5" w:themeShade="80"/>
        </w:rPr>
        <w:t>n Order for the Holy Eucharist 2004, material from which is included in this service is</w:t>
      </w:r>
    </w:p>
    <w:p w14:paraId="1924852C" w14:textId="2883377C" w:rsidR="008D43AB" w:rsidRPr="00DE24CA" w:rsidRDefault="008D43AB" w:rsidP="008765F7">
      <w:pPr>
        <w:pStyle w:val="NoSpacing"/>
        <w:jc w:val="center"/>
        <w:rPr>
          <w:rFonts w:ascii="Arial Narrow" w:hAnsi="Arial Narrow"/>
          <w:i/>
          <w:iCs/>
          <w:color w:val="1F3864" w:themeColor="accent5" w:themeShade="80"/>
        </w:rPr>
      </w:pPr>
      <w:r w:rsidRPr="00DE24CA">
        <w:rPr>
          <w:rFonts w:ascii="Arial Narrow" w:hAnsi="Arial Narrow"/>
          <w:i/>
          <w:iCs/>
          <w:color w:val="1F3864" w:themeColor="accent5" w:themeShade="80"/>
        </w:rPr>
        <w:t>copyright © Church in Wales publications 2004</w:t>
      </w:r>
    </w:p>
    <w:p w14:paraId="2915B989" w14:textId="0E40D6A8" w:rsidR="008D43AB" w:rsidRPr="00DE24CA" w:rsidRDefault="005F365A" w:rsidP="005F365A">
      <w:pPr>
        <w:pStyle w:val="NoSpacing"/>
        <w:jc w:val="center"/>
        <w:rPr>
          <w:rFonts w:ascii="Arial Narrow" w:hAnsi="Arial Narrow"/>
          <w:i/>
          <w:iCs/>
          <w:color w:val="1F3864" w:themeColor="accent5" w:themeShade="80"/>
        </w:rPr>
      </w:pPr>
      <w:r w:rsidRPr="00DE24CA">
        <w:rPr>
          <w:rFonts w:ascii="Arial Narrow" w:hAnsi="Arial Narrow"/>
          <w:i/>
          <w:iCs/>
          <w:color w:val="1F3864" w:themeColor="accent5" w:themeShade="80"/>
        </w:rPr>
        <w:t>The Word of the Lord,</w:t>
      </w:r>
      <w:r w:rsidR="00153F82" w:rsidRPr="00DE24CA">
        <w:rPr>
          <w:rFonts w:ascii="Arial Narrow" w:hAnsi="Arial Narrow"/>
          <w:i/>
          <w:iCs/>
          <w:color w:val="1F3864" w:themeColor="accent5" w:themeShade="80"/>
        </w:rPr>
        <w:t xml:space="preserve"> co</w:t>
      </w:r>
      <w:r w:rsidR="008D43AB" w:rsidRPr="00DE24CA">
        <w:rPr>
          <w:rFonts w:ascii="Arial Narrow" w:hAnsi="Arial Narrow"/>
          <w:i/>
          <w:iCs/>
          <w:color w:val="1F3864" w:themeColor="accent5" w:themeShade="80"/>
        </w:rPr>
        <w:t>pyright © Church in Wales publications 2011.</w:t>
      </w:r>
      <w:r w:rsidR="00A0159B" w:rsidRPr="00DE24CA">
        <w:rPr>
          <w:rFonts w:ascii="Arial Narrow" w:hAnsi="Arial Narrow"/>
          <w:i/>
          <w:iCs/>
          <w:color w:val="1F3864" w:themeColor="accent5" w:themeShade="80"/>
        </w:rPr>
        <w:t xml:space="preserve"> </w:t>
      </w:r>
      <w:r w:rsidR="004A5B0B" w:rsidRPr="00DE24CA">
        <w:rPr>
          <w:rFonts w:ascii="Arial Narrow" w:hAnsi="Arial Narrow"/>
          <w:i/>
          <w:iCs/>
          <w:color w:val="1F3864" w:themeColor="accent5" w:themeShade="80"/>
        </w:rPr>
        <w:t>`</w:t>
      </w:r>
    </w:p>
    <w:sectPr w:rsidR="008D43AB" w:rsidRPr="00DE24CA" w:rsidSect="00276738">
      <w:pgSz w:w="16838" w:h="11906" w:orient="landscape"/>
      <w:pgMar w:top="720" w:right="720" w:bottom="720" w:left="720" w:header="708" w:footer="708" w:gutter="0"/>
      <w:cols w:num="2"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4930BE9" w14:textId="77777777" w:rsidR="00866CB0" w:rsidRDefault="00866CB0" w:rsidP="007D3698">
      <w:pPr>
        <w:spacing w:after="0" w:line="240" w:lineRule="auto"/>
      </w:pPr>
      <w:r>
        <w:separator/>
      </w:r>
    </w:p>
  </w:endnote>
  <w:endnote w:type="continuationSeparator" w:id="0">
    <w:p w14:paraId="40BF1FB7" w14:textId="77777777" w:rsidR="00866CB0" w:rsidRDefault="00866CB0" w:rsidP="007D369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Segoe UI">
    <w:panose1 w:val="020B0502040204020203"/>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Arial Rounded MT Bold">
    <w:altName w:val="Arial Rounded MT Bold"/>
    <w:panose1 w:val="020F0704030504030204"/>
    <w:charset w:val="00"/>
    <w:family w:val="swiss"/>
    <w:pitch w:val="variable"/>
    <w:sig w:usb0="00000003" w:usb1="00000000" w:usb2="00000000" w:usb3="00000000" w:csb0="00000001" w:csb1="00000000"/>
  </w:font>
  <w:font w:name="Eras Medium ITC">
    <w:panose1 w:val="020B0602030504020804"/>
    <w:charset w:val="00"/>
    <w:family w:val="swiss"/>
    <w:pitch w:val="variable"/>
    <w:sig w:usb0="00000003" w:usb1="00000000" w:usb2="00000000" w:usb3="00000000" w:csb0="00000001" w:csb1="00000000"/>
  </w:font>
  <w:font w:name="Angsana New">
    <w:panose1 w:val="02020603050405020304"/>
    <w:charset w:val="DE"/>
    <w:family w:val="roman"/>
    <w:notTrueType/>
    <w:pitch w:val="variable"/>
    <w:sig w:usb0="01000001" w:usb1="00000000" w:usb2="00000000" w:usb3="00000000" w:csb0="00010000" w:csb1="00000000"/>
  </w:font>
  <w:font w:name="Arial Narrow">
    <w:panose1 w:val="020B0606020202030204"/>
    <w:charset w:val="00"/>
    <w:family w:val="swiss"/>
    <w:pitch w:val="variable"/>
    <w:sig w:usb0="00000287" w:usb1="00000800" w:usb2="00000000" w:usb3="00000000" w:csb0="0000009F" w:csb1="00000000"/>
  </w:font>
  <w:font w:name="Arial-BoldMT">
    <w:altName w:val="Arial"/>
    <w:panose1 w:val="00000000000000000000"/>
    <w:charset w:val="00"/>
    <w:family w:val="swiss"/>
    <w:notTrueType/>
    <w:pitch w:val="default"/>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94ECC99" w14:textId="77777777" w:rsidR="00866CB0" w:rsidRDefault="00866CB0" w:rsidP="007D3698">
      <w:pPr>
        <w:spacing w:after="0" w:line="240" w:lineRule="auto"/>
      </w:pPr>
      <w:r>
        <w:separator/>
      </w:r>
    </w:p>
  </w:footnote>
  <w:footnote w:type="continuationSeparator" w:id="0">
    <w:p w14:paraId="6AD7C1A9" w14:textId="77777777" w:rsidR="00866CB0" w:rsidRDefault="00866CB0" w:rsidP="007D3698">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A72E75"/>
    <w:multiLevelType w:val="hybridMultilevel"/>
    <w:tmpl w:val="1EEA61E2"/>
    <w:lvl w:ilvl="0" w:tplc="0809000F">
      <w:start w:val="1"/>
      <w:numFmt w:val="decimal"/>
      <w:lvlText w:val="%1."/>
      <w:lvlJc w:val="left"/>
      <w:pPr>
        <w:ind w:left="720" w:hanging="36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2D43BF5"/>
    <w:multiLevelType w:val="hybridMultilevel"/>
    <w:tmpl w:val="C93226E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04931871"/>
    <w:multiLevelType w:val="hybridMultilevel"/>
    <w:tmpl w:val="0CDEFF8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10096C8F"/>
    <w:multiLevelType w:val="hybridMultilevel"/>
    <w:tmpl w:val="B2CCAEF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15F03B46"/>
    <w:multiLevelType w:val="hybridMultilevel"/>
    <w:tmpl w:val="148C91A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16AD166F"/>
    <w:multiLevelType w:val="hybridMultilevel"/>
    <w:tmpl w:val="9A4601F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1D306262"/>
    <w:multiLevelType w:val="hybridMultilevel"/>
    <w:tmpl w:val="9940C002"/>
    <w:lvl w:ilvl="0" w:tplc="C8A637FE">
      <w:start w:val="1"/>
      <w:numFmt w:val="decimal"/>
      <w:lvlText w:val="%1."/>
      <w:lvlJc w:val="left"/>
      <w:pPr>
        <w:ind w:left="720" w:hanging="360"/>
      </w:pPr>
      <w:rPr>
        <w:rFonts w:hint="default"/>
        <w:sz w:val="22"/>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1D347FE3"/>
    <w:multiLevelType w:val="hybridMultilevel"/>
    <w:tmpl w:val="65968A0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1F56568C"/>
    <w:multiLevelType w:val="hybridMultilevel"/>
    <w:tmpl w:val="57083E8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22D45176"/>
    <w:multiLevelType w:val="hybridMultilevel"/>
    <w:tmpl w:val="B2CCAEF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234833CC"/>
    <w:multiLevelType w:val="hybridMultilevel"/>
    <w:tmpl w:val="D0F0021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23620FE4"/>
    <w:multiLevelType w:val="hybridMultilevel"/>
    <w:tmpl w:val="8104EF0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255B4AA5"/>
    <w:multiLevelType w:val="hybridMultilevel"/>
    <w:tmpl w:val="BE962ED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257D6D1B"/>
    <w:multiLevelType w:val="hybridMultilevel"/>
    <w:tmpl w:val="5854272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29FF646C"/>
    <w:multiLevelType w:val="hybridMultilevel"/>
    <w:tmpl w:val="BE962ED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2CCD6F59"/>
    <w:multiLevelType w:val="hybridMultilevel"/>
    <w:tmpl w:val="4B428CB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15:restartNumberingAfterBreak="0">
    <w:nsid w:val="2DE84FB4"/>
    <w:multiLevelType w:val="hybridMultilevel"/>
    <w:tmpl w:val="E4D4531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15:restartNumberingAfterBreak="0">
    <w:nsid w:val="30B559A0"/>
    <w:multiLevelType w:val="hybridMultilevel"/>
    <w:tmpl w:val="71543186"/>
    <w:lvl w:ilvl="0" w:tplc="4E34A904">
      <w:start w:val="1"/>
      <w:numFmt w:val="decimal"/>
      <w:lvlText w:val="%1."/>
      <w:lvlJc w:val="left"/>
      <w:pPr>
        <w:ind w:left="720" w:hanging="360"/>
      </w:pPr>
      <w:rPr>
        <w:rFonts w:asciiTheme="minorHAnsi" w:hAnsiTheme="minorHAnsi" w:hint="default"/>
        <w:i w:val="0"/>
        <w:sz w:val="23"/>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 w15:restartNumberingAfterBreak="0">
    <w:nsid w:val="31647334"/>
    <w:multiLevelType w:val="hybridMultilevel"/>
    <w:tmpl w:val="BD2E321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9" w15:restartNumberingAfterBreak="0">
    <w:nsid w:val="32D006C2"/>
    <w:multiLevelType w:val="hybridMultilevel"/>
    <w:tmpl w:val="20C6BD4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0" w15:restartNumberingAfterBreak="0">
    <w:nsid w:val="359F5D86"/>
    <w:multiLevelType w:val="hybridMultilevel"/>
    <w:tmpl w:val="1AA205D4"/>
    <w:lvl w:ilvl="0" w:tplc="99329030">
      <w:start w:val="1"/>
      <w:numFmt w:val="decimal"/>
      <w:lvlText w:val="%1."/>
      <w:lvlJc w:val="left"/>
      <w:pPr>
        <w:ind w:left="720" w:hanging="360"/>
      </w:pPr>
      <w:rPr>
        <w:rFonts w:asciiTheme="minorHAnsi" w:hAnsiTheme="minorHAnsi" w:hint="default"/>
        <w:i w:val="0"/>
        <w:sz w:val="23"/>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1" w15:restartNumberingAfterBreak="0">
    <w:nsid w:val="37AA36F0"/>
    <w:multiLevelType w:val="hybridMultilevel"/>
    <w:tmpl w:val="4808F33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2" w15:restartNumberingAfterBreak="0">
    <w:nsid w:val="3B6A048E"/>
    <w:multiLevelType w:val="hybridMultilevel"/>
    <w:tmpl w:val="64347F9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3" w15:restartNumberingAfterBreak="0">
    <w:nsid w:val="42E222FE"/>
    <w:multiLevelType w:val="hybridMultilevel"/>
    <w:tmpl w:val="F5AC8F7C"/>
    <w:lvl w:ilvl="0" w:tplc="22AEDF58">
      <w:start w:val="1"/>
      <w:numFmt w:val="decimal"/>
      <w:lvlText w:val="%1."/>
      <w:lvlJc w:val="left"/>
      <w:pPr>
        <w:ind w:left="720" w:hanging="360"/>
      </w:pPr>
      <w:rPr>
        <w:rFonts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4" w15:restartNumberingAfterBreak="0">
    <w:nsid w:val="42E4719D"/>
    <w:multiLevelType w:val="hybridMultilevel"/>
    <w:tmpl w:val="57E8F8D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5" w15:restartNumberingAfterBreak="0">
    <w:nsid w:val="430B486D"/>
    <w:multiLevelType w:val="hybridMultilevel"/>
    <w:tmpl w:val="DEC4A270"/>
    <w:lvl w:ilvl="0" w:tplc="11AC5DA4">
      <w:start w:val="1"/>
      <w:numFmt w:val="decimal"/>
      <w:lvlText w:val="%1."/>
      <w:lvlJc w:val="left"/>
      <w:pPr>
        <w:ind w:left="720" w:hanging="360"/>
      </w:pPr>
      <w:rPr>
        <w:rFonts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47332633"/>
    <w:multiLevelType w:val="hybridMultilevel"/>
    <w:tmpl w:val="51801F5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 w15:restartNumberingAfterBreak="0">
    <w:nsid w:val="49592831"/>
    <w:multiLevelType w:val="hybridMultilevel"/>
    <w:tmpl w:val="D2300980"/>
    <w:lvl w:ilvl="0" w:tplc="801AFDBC">
      <w:start w:val="1"/>
      <w:numFmt w:val="decimal"/>
      <w:lvlText w:val="%1."/>
      <w:lvlJc w:val="left"/>
      <w:pPr>
        <w:ind w:left="720" w:hanging="360"/>
      </w:pPr>
      <w:rPr>
        <w:rFonts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8" w15:restartNumberingAfterBreak="0">
    <w:nsid w:val="4DCC5D64"/>
    <w:multiLevelType w:val="hybridMultilevel"/>
    <w:tmpl w:val="E52C66A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9" w15:restartNumberingAfterBreak="0">
    <w:nsid w:val="52D27EA6"/>
    <w:multiLevelType w:val="hybridMultilevel"/>
    <w:tmpl w:val="34D0660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0" w15:restartNumberingAfterBreak="0">
    <w:nsid w:val="57D728D3"/>
    <w:multiLevelType w:val="hybridMultilevel"/>
    <w:tmpl w:val="9462203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1" w15:restartNumberingAfterBreak="0">
    <w:nsid w:val="583D6C8F"/>
    <w:multiLevelType w:val="hybridMultilevel"/>
    <w:tmpl w:val="BA84E456"/>
    <w:lvl w:ilvl="0" w:tplc="25D4991E">
      <w:start w:val="1"/>
      <w:numFmt w:val="decimal"/>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32" w15:restartNumberingAfterBreak="0">
    <w:nsid w:val="5A680090"/>
    <w:multiLevelType w:val="hybridMultilevel"/>
    <w:tmpl w:val="9C7CBC9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3" w15:restartNumberingAfterBreak="0">
    <w:nsid w:val="5B5A6153"/>
    <w:multiLevelType w:val="hybridMultilevel"/>
    <w:tmpl w:val="AEFC7A1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4" w15:restartNumberingAfterBreak="0">
    <w:nsid w:val="5B7A0EF4"/>
    <w:multiLevelType w:val="hybridMultilevel"/>
    <w:tmpl w:val="2222D6F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5" w15:restartNumberingAfterBreak="0">
    <w:nsid w:val="5BDF3D59"/>
    <w:multiLevelType w:val="hybridMultilevel"/>
    <w:tmpl w:val="52D4FA9A"/>
    <w:lvl w:ilvl="0" w:tplc="0809000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6" w15:restartNumberingAfterBreak="0">
    <w:nsid w:val="5E1B0A28"/>
    <w:multiLevelType w:val="hybridMultilevel"/>
    <w:tmpl w:val="A4FAA46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7" w15:restartNumberingAfterBreak="0">
    <w:nsid w:val="5E6B0678"/>
    <w:multiLevelType w:val="hybridMultilevel"/>
    <w:tmpl w:val="E8908ED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8" w15:restartNumberingAfterBreak="0">
    <w:nsid w:val="60CB0E47"/>
    <w:multiLevelType w:val="hybridMultilevel"/>
    <w:tmpl w:val="85521BA0"/>
    <w:lvl w:ilvl="0" w:tplc="0809000F">
      <w:start w:val="1"/>
      <w:numFmt w:val="decimal"/>
      <w:lvlText w:val="%1."/>
      <w:lvlJc w:val="left"/>
      <w:pPr>
        <w:ind w:left="720" w:hanging="360"/>
      </w:pPr>
      <w:rPr>
        <w:rFonts w:hint="default"/>
        <w:i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9" w15:restartNumberingAfterBreak="0">
    <w:nsid w:val="62971241"/>
    <w:multiLevelType w:val="hybridMultilevel"/>
    <w:tmpl w:val="9E7A4350"/>
    <w:lvl w:ilvl="0" w:tplc="0809000F">
      <w:start w:val="1"/>
      <w:numFmt w:val="decimal"/>
      <w:lvlText w:val="%1."/>
      <w:lvlJc w:val="left"/>
      <w:pPr>
        <w:ind w:left="720" w:hanging="36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0" w15:restartNumberingAfterBreak="0">
    <w:nsid w:val="677C4EEC"/>
    <w:multiLevelType w:val="hybridMultilevel"/>
    <w:tmpl w:val="83D4F3BA"/>
    <w:lvl w:ilvl="0" w:tplc="CCD6E1CA">
      <w:start w:val="1"/>
      <w:numFmt w:val="decimal"/>
      <w:lvlText w:val="%1."/>
      <w:lvlJc w:val="left"/>
      <w:pPr>
        <w:ind w:left="720" w:hanging="360"/>
      </w:pPr>
      <w:rPr>
        <w:rFonts w:hint="default"/>
        <w:sz w:val="22"/>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1" w15:restartNumberingAfterBreak="0">
    <w:nsid w:val="6DA104E9"/>
    <w:multiLevelType w:val="hybridMultilevel"/>
    <w:tmpl w:val="A738878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2" w15:restartNumberingAfterBreak="0">
    <w:nsid w:val="712B4FC7"/>
    <w:multiLevelType w:val="hybridMultilevel"/>
    <w:tmpl w:val="8CBC7CB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3" w15:restartNumberingAfterBreak="0">
    <w:nsid w:val="782F7F92"/>
    <w:multiLevelType w:val="hybridMultilevel"/>
    <w:tmpl w:val="9FFE6DB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4" w15:restartNumberingAfterBreak="0">
    <w:nsid w:val="783A0CE0"/>
    <w:multiLevelType w:val="hybridMultilevel"/>
    <w:tmpl w:val="B6DEDD1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5" w15:restartNumberingAfterBreak="0">
    <w:nsid w:val="791D1B7A"/>
    <w:multiLevelType w:val="hybridMultilevel"/>
    <w:tmpl w:val="DC4032A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6" w15:restartNumberingAfterBreak="0">
    <w:nsid w:val="7A51388A"/>
    <w:multiLevelType w:val="hybridMultilevel"/>
    <w:tmpl w:val="F6B63C6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7" w15:restartNumberingAfterBreak="0">
    <w:nsid w:val="7E334856"/>
    <w:multiLevelType w:val="hybridMultilevel"/>
    <w:tmpl w:val="59A8E41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1501656076">
    <w:abstractNumId w:val="4"/>
  </w:num>
  <w:num w:numId="2" w16cid:durableId="1689067322">
    <w:abstractNumId w:val="30"/>
  </w:num>
  <w:num w:numId="3" w16cid:durableId="1280647963">
    <w:abstractNumId w:val="24"/>
  </w:num>
  <w:num w:numId="4" w16cid:durableId="4863158">
    <w:abstractNumId w:val="12"/>
  </w:num>
  <w:num w:numId="5" w16cid:durableId="798188593">
    <w:abstractNumId w:val="14"/>
  </w:num>
  <w:num w:numId="6" w16cid:durableId="1883977117">
    <w:abstractNumId w:val="8"/>
  </w:num>
  <w:num w:numId="7" w16cid:durableId="675495087">
    <w:abstractNumId w:val="18"/>
  </w:num>
  <w:num w:numId="8" w16cid:durableId="2057973078">
    <w:abstractNumId w:val="31"/>
  </w:num>
  <w:num w:numId="9" w16cid:durableId="1809324104">
    <w:abstractNumId w:val="41"/>
  </w:num>
  <w:num w:numId="10" w16cid:durableId="1393043248">
    <w:abstractNumId w:val="36"/>
  </w:num>
  <w:num w:numId="11" w16cid:durableId="225192192">
    <w:abstractNumId w:val="16"/>
  </w:num>
  <w:num w:numId="12" w16cid:durableId="173424369">
    <w:abstractNumId w:val="33"/>
  </w:num>
  <w:num w:numId="13" w16cid:durableId="85082056">
    <w:abstractNumId w:val="45"/>
  </w:num>
  <w:num w:numId="14" w16cid:durableId="1795514490">
    <w:abstractNumId w:val="27"/>
  </w:num>
  <w:num w:numId="15" w16cid:durableId="636648942">
    <w:abstractNumId w:val="15"/>
  </w:num>
  <w:num w:numId="16" w16cid:durableId="1629552934">
    <w:abstractNumId w:val="47"/>
  </w:num>
  <w:num w:numId="17" w16cid:durableId="874777690">
    <w:abstractNumId w:val="32"/>
  </w:num>
  <w:num w:numId="18" w16cid:durableId="500003701">
    <w:abstractNumId w:val="10"/>
  </w:num>
  <w:num w:numId="19" w16cid:durableId="1775592249">
    <w:abstractNumId w:val="0"/>
  </w:num>
  <w:num w:numId="20" w16cid:durableId="1760130598">
    <w:abstractNumId w:val="26"/>
  </w:num>
  <w:num w:numId="21" w16cid:durableId="1176656734">
    <w:abstractNumId w:val="25"/>
  </w:num>
  <w:num w:numId="22" w16cid:durableId="280115941">
    <w:abstractNumId w:val="11"/>
  </w:num>
  <w:num w:numId="23" w16cid:durableId="552274442">
    <w:abstractNumId w:val="6"/>
  </w:num>
  <w:num w:numId="24" w16cid:durableId="4093315">
    <w:abstractNumId w:val="37"/>
  </w:num>
  <w:num w:numId="25" w16cid:durableId="1685788642">
    <w:abstractNumId w:val="13"/>
  </w:num>
  <w:num w:numId="26" w16cid:durableId="1684748024">
    <w:abstractNumId w:val="17"/>
  </w:num>
  <w:num w:numId="27" w16cid:durableId="1262299957">
    <w:abstractNumId w:val="3"/>
  </w:num>
  <w:num w:numId="28" w16cid:durableId="1009873954">
    <w:abstractNumId w:val="9"/>
  </w:num>
  <w:num w:numId="29" w16cid:durableId="1894265440">
    <w:abstractNumId w:val="2"/>
  </w:num>
  <w:num w:numId="30" w16cid:durableId="942955100">
    <w:abstractNumId w:val="43"/>
  </w:num>
  <w:num w:numId="31" w16cid:durableId="67768697">
    <w:abstractNumId w:val="5"/>
  </w:num>
  <w:num w:numId="32" w16cid:durableId="419254054">
    <w:abstractNumId w:val="46"/>
  </w:num>
  <w:num w:numId="33" w16cid:durableId="1411657189">
    <w:abstractNumId w:val="38"/>
  </w:num>
  <w:num w:numId="34" w16cid:durableId="926617121">
    <w:abstractNumId w:val="19"/>
  </w:num>
  <w:num w:numId="35" w16cid:durableId="565533756">
    <w:abstractNumId w:val="42"/>
  </w:num>
  <w:num w:numId="36" w16cid:durableId="1932008549">
    <w:abstractNumId w:val="28"/>
  </w:num>
  <w:num w:numId="37" w16cid:durableId="1139305406">
    <w:abstractNumId w:val="44"/>
  </w:num>
  <w:num w:numId="38" w16cid:durableId="113061335">
    <w:abstractNumId w:val="23"/>
  </w:num>
  <w:num w:numId="39" w16cid:durableId="5601402">
    <w:abstractNumId w:val="39"/>
  </w:num>
  <w:num w:numId="40" w16cid:durableId="599870425">
    <w:abstractNumId w:val="22"/>
  </w:num>
  <w:num w:numId="41" w16cid:durableId="33434010">
    <w:abstractNumId w:val="7"/>
  </w:num>
  <w:num w:numId="42" w16cid:durableId="1114636618">
    <w:abstractNumId w:val="21"/>
  </w:num>
  <w:num w:numId="43" w16cid:durableId="716048872">
    <w:abstractNumId w:val="34"/>
  </w:num>
  <w:num w:numId="44" w16cid:durableId="1518036424">
    <w:abstractNumId w:val="40"/>
  </w:num>
  <w:num w:numId="45" w16cid:durableId="1816414803">
    <w:abstractNumId w:val="1"/>
  </w:num>
  <w:num w:numId="46" w16cid:durableId="1808010984">
    <w:abstractNumId w:val="29"/>
  </w:num>
  <w:num w:numId="47" w16cid:durableId="1626110523">
    <w:abstractNumId w:val="35"/>
  </w:num>
  <w:num w:numId="48" w16cid:durableId="771167164">
    <w:abstractNumId w:val="20"/>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76738"/>
    <w:rsid w:val="00000CE3"/>
    <w:rsid w:val="000028B9"/>
    <w:rsid w:val="0000681E"/>
    <w:rsid w:val="00006C7C"/>
    <w:rsid w:val="000126AB"/>
    <w:rsid w:val="00015D6F"/>
    <w:rsid w:val="00017160"/>
    <w:rsid w:val="00017391"/>
    <w:rsid w:val="000308D5"/>
    <w:rsid w:val="000331DB"/>
    <w:rsid w:val="00043146"/>
    <w:rsid w:val="000449AA"/>
    <w:rsid w:val="0004606A"/>
    <w:rsid w:val="00051F74"/>
    <w:rsid w:val="000624B6"/>
    <w:rsid w:val="00064217"/>
    <w:rsid w:val="000647E6"/>
    <w:rsid w:val="0007183C"/>
    <w:rsid w:val="00084DE2"/>
    <w:rsid w:val="00086D7B"/>
    <w:rsid w:val="00090EDA"/>
    <w:rsid w:val="00095D5B"/>
    <w:rsid w:val="000A0686"/>
    <w:rsid w:val="000B0335"/>
    <w:rsid w:val="000B172E"/>
    <w:rsid w:val="000B38F1"/>
    <w:rsid w:val="000B7157"/>
    <w:rsid w:val="000C2C78"/>
    <w:rsid w:val="000D2BB2"/>
    <w:rsid w:val="000D7B96"/>
    <w:rsid w:val="000E2EC8"/>
    <w:rsid w:val="000E43EE"/>
    <w:rsid w:val="000E5513"/>
    <w:rsid w:val="000E5634"/>
    <w:rsid w:val="000F3786"/>
    <w:rsid w:val="000F4078"/>
    <w:rsid w:val="00100E3C"/>
    <w:rsid w:val="001034E8"/>
    <w:rsid w:val="001036CB"/>
    <w:rsid w:val="001162B4"/>
    <w:rsid w:val="0011742A"/>
    <w:rsid w:val="00120E8A"/>
    <w:rsid w:val="00124092"/>
    <w:rsid w:val="00124296"/>
    <w:rsid w:val="00124D4D"/>
    <w:rsid w:val="00133323"/>
    <w:rsid w:val="00135BBB"/>
    <w:rsid w:val="00141937"/>
    <w:rsid w:val="0014398C"/>
    <w:rsid w:val="00145DFA"/>
    <w:rsid w:val="00147390"/>
    <w:rsid w:val="00151299"/>
    <w:rsid w:val="00153F82"/>
    <w:rsid w:val="0016591F"/>
    <w:rsid w:val="00171C24"/>
    <w:rsid w:val="0017218C"/>
    <w:rsid w:val="00180A87"/>
    <w:rsid w:val="00184DEB"/>
    <w:rsid w:val="00187260"/>
    <w:rsid w:val="001936C7"/>
    <w:rsid w:val="0019376A"/>
    <w:rsid w:val="0019678A"/>
    <w:rsid w:val="001A483C"/>
    <w:rsid w:val="001A5D8F"/>
    <w:rsid w:val="001A638A"/>
    <w:rsid w:val="001B430C"/>
    <w:rsid w:val="001B5AB2"/>
    <w:rsid w:val="001C06AB"/>
    <w:rsid w:val="001C3F03"/>
    <w:rsid w:val="001C66ED"/>
    <w:rsid w:val="001C6A2C"/>
    <w:rsid w:val="001D01D8"/>
    <w:rsid w:val="001D30AF"/>
    <w:rsid w:val="001D34C3"/>
    <w:rsid w:val="001D378C"/>
    <w:rsid w:val="001E23AC"/>
    <w:rsid w:val="00200409"/>
    <w:rsid w:val="00202A74"/>
    <w:rsid w:val="00205D9B"/>
    <w:rsid w:val="00206056"/>
    <w:rsid w:val="002126DE"/>
    <w:rsid w:val="0021549D"/>
    <w:rsid w:val="00224086"/>
    <w:rsid w:val="00225419"/>
    <w:rsid w:val="00226A02"/>
    <w:rsid w:val="00227CED"/>
    <w:rsid w:val="00231B2F"/>
    <w:rsid w:val="00232EB5"/>
    <w:rsid w:val="00242238"/>
    <w:rsid w:val="002423E9"/>
    <w:rsid w:val="002440CC"/>
    <w:rsid w:val="00246200"/>
    <w:rsid w:val="0024687C"/>
    <w:rsid w:val="0025049A"/>
    <w:rsid w:val="00257B38"/>
    <w:rsid w:val="00261C55"/>
    <w:rsid w:val="002642F5"/>
    <w:rsid w:val="00275391"/>
    <w:rsid w:val="00276738"/>
    <w:rsid w:val="00277406"/>
    <w:rsid w:val="002879C9"/>
    <w:rsid w:val="00291A78"/>
    <w:rsid w:val="00291E7F"/>
    <w:rsid w:val="002A057D"/>
    <w:rsid w:val="002A29FB"/>
    <w:rsid w:val="002A3E62"/>
    <w:rsid w:val="002A5256"/>
    <w:rsid w:val="002A66F3"/>
    <w:rsid w:val="002B277A"/>
    <w:rsid w:val="002B42E7"/>
    <w:rsid w:val="002C37E3"/>
    <w:rsid w:val="002D485E"/>
    <w:rsid w:val="002E26EA"/>
    <w:rsid w:val="002F60B7"/>
    <w:rsid w:val="00302571"/>
    <w:rsid w:val="00307EAE"/>
    <w:rsid w:val="00311BCD"/>
    <w:rsid w:val="00322099"/>
    <w:rsid w:val="00327EF1"/>
    <w:rsid w:val="003316C8"/>
    <w:rsid w:val="00331AD8"/>
    <w:rsid w:val="003324D1"/>
    <w:rsid w:val="00336E16"/>
    <w:rsid w:val="00337AFD"/>
    <w:rsid w:val="0035435A"/>
    <w:rsid w:val="00360586"/>
    <w:rsid w:val="003638EF"/>
    <w:rsid w:val="00367EA7"/>
    <w:rsid w:val="00370F7B"/>
    <w:rsid w:val="003718BC"/>
    <w:rsid w:val="0037268F"/>
    <w:rsid w:val="003733DA"/>
    <w:rsid w:val="00374C45"/>
    <w:rsid w:val="003812F8"/>
    <w:rsid w:val="00382543"/>
    <w:rsid w:val="003829F3"/>
    <w:rsid w:val="00383DA3"/>
    <w:rsid w:val="00383FB6"/>
    <w:rsid w:val="003A197C"/>
    <w:rsid w:val="003A3138"/>
    <w:rsid w:val="003B3D6F"/>
    <w:rsid w:val="003B41D5"/>
    <w:rsid w:val="003C26DB"/>
    <w:rsid w:val="003C4D7C"/>
    <w:rsid w:val="003C7B6D"/>
    <w:rsid w:val="003D0459"/>
    <w:rsid w:val="003D3510"/>
    <w:rsid w:val="003E22C4"/>
    <w:rsid w:val="003F157C"/>
    <w:rsid w:val="003F7ACF"/>
    <w:rsid w:val="00400542"/>
    <w:rsid w:val="00404FDC"/>
    <w:rsid w:val="00405A0A"/>
    <w:rsid w:val="00406DB4"/>
    <w:rsid w:val="00407EEB"/>
    <w:rsid w:val="004136E8"/>
    <w:rsid w:val="00420EE0"/>
    <w:rsid w:val="004220EB"/>
    <w:rsid w:val="0042305B"/>
    <w:rsid w:val="004235D3"/>
    <w:rsid w:val="00434BDD"/>
    <w:rsid w:val="00434E15"/>
    <w:rsid w:val="00437389"/>
    <w:rsid w:val="00440D36"/>
    <w:rsid w:val="00442DD1"/>
    <w:rsid w:val="00442EA8"/>
    <w:rsid w:val="00443405"/>
    <w:rsid w:val="0045202A"/>
    <w:rsid w:val="00470DFB"/>
    <w:rsid w:val="00471A79"/>
    <w:rsid w:val="00471D94"/>
    <w:rsid w:val="00483B59"/>
    <w:rsid w:val="00490D85"/>
    <w:rsid w:val="00492745"/>
    <w:rsid w:val="00495B59"/>
    <w:rsid w:val="00496EDA"/>
    <w:rsid w:val="004A0888"/>
    <w:rsid w:val="004A39E2"/>
    <w:rsid w:val="004A4D04"/>
    <w:rsid w:val="004A5B0B"/>
    <w:rsid w:val="004A649F"/>
    <w:rsid w:val="004B02BA"/>
    <w:rsid w:val="004B2C3C"/>
    <w:rsid w:val="004B596B"/>
    <w:rsid w:val="004C048C"/>
    <w:rsid w:val="004C29A2"/>
    <w:rsid w:val="004C7385"/>
    <w:rsid w:val="004C7C9B"/>
    <w:rsid w:val="004D0167"/>
    <w:rsid w:val="004D0A9C"/>
    <w:rsid w:val="004D5278"/>
    <w:rsid w:val="004D7EC9"/>
    <w:rsid w:val="004E1D4F"/>
    <w:rsid w:val="004E30E3"/>
    <w:rsid w:val="004F24CB"/>
    <w:rsid w:val="004F5D47"/>
    <w:rsid w:val="0050353F"/>
    <w:rsid w:val="0050502F"/>
    <w:rsid w:val="005057DE"/>
    <w:rsid w:val="00521865"/>
    <w:rsid w:val="00521F3A"/>
    <w:rsid w:val="00530198"/>
    <w:rsid w:val="005358BB"/>
    <w:rsid w:val="005364D5"/>
    <w:rsid w:val="005432F6"/>
    <w:rsid w:val="0054701C"/>
    <w:rsid w:val="005520FE"/>
    <w:rsid w:val="00553984"/>
    <w:rsid w:val="00555011"/>
    <w:rsid w:val="00555E8B"/>
    <w:rsid w:val="00556E42"/>
    <w:rsid w:val="00564AC0"/>
    <w:rsid w:val="005710E6"/>
    <w:rsid w:val="00574635"/>
    <w:rsid w:val="00574BE3"/>
    <w:rsid w:val="0057679E"/>
    <w:rsid w:val="00581544"/>
    <w:rsid w:val="005841C5"/>
    <w:rsid w:val="005859ED"/>
    <w:rsid w:val="00593DD6"/>
    <w:rsid w:val="0059527B"/>
    <w:rsid w:val="00596C14"/>
    <w:rsid w:val="005A29D5"/>
    <w:rsid w:val="005B4DD7"/>
    <w:rsid w:val="005C1BCA"/>
    <w:rsid w:val="005C3F4D"/>
    <w:rsid w:val="005C70E7"/>
    <w:rsid w:val="005C75F2"/>
    <w:rsid w:val="005C7CD4"/>
    <w:rsid w:val="005D18E2"/>
    <w:rsid w:val="005D2E7F"/>
    <w:rsid w:val="005D6EB9"/>
    <w:rsid w:val="005E2943"/>
    <w:rsid w:val="005E3170"/>
    <w:rsid w:val="005F0A84"/>
    <w:rsid w:val="005F365A"/>
    <w:rsid w:val="005F4FD5"/>
    <w:rsid w:val="00600933"/>
    <w:rsid w:val="006122B7"/>
    <w:rsid w:val="00614B26"/>
    <w:rsid w:val="006213FE"/>
    <w:rsid w:val="0062584A"/>
    <w:rsid w:val="006278A3"/>
    <w:rsid w:val="0063153F"/>
    <w:rsid w:val="00634ED6"/>
    <w:rsid w:val="006350EC"/>
    <w:rsid w:val="006414D5"/>
    <w:rsid w:val="0064794B"/>
    <w:rsid w:val="00652598"/>
    <w:rsid w:val="0065278B"/>
    <w:rsid w:val="006538C4"/>
    <w:rsid w:val="00661439"/>
    <w:rsid w:val="00662784"/>
    <w:rsid w:val="00665CFE"/>
    <w:rsid w:val="0067228A"/>
    <w:rsid w:val="00672989"/>
    <w:rsid w:val="0067300D"/>
    <w:rsid w:val="0067587C"/>
    <w:rsid w:val="006828E8"/>
    <w:rsid w:val="00682B1B"/>
    <w:rsid w:val="006847F6"/>
    <w:rsid w:val="00684E72"/>
    <w:rsid w:val="006850EE"/>
    <w:rsid w:val="00687466"/>
    <w:rsid w:val="0069025F"/>
    <w:rsid w:val="00691D8F"/>
    <w:rsid w:val="00695944"/>
    <w:rsid w:val="006A20B0"/>
    <w:rsid w:val="006A279C"/>
    <w:rsid w:val="006A50B9"/>
    <w:rsid w:val="006B4D3F"/>
    <w:rsid w:val="006B6DA4"/>
    <w:rsid w:val="006B71C6"/>
    <w:rsid w:val="006C5F3A"/>
    <w:rsid w:val="006D3516"/>
    <w:rsid w:val="006D4642"/>
    <w:rsid w:val="006D634E"/>
    <w:rsid w:val="006D6DD6"/>
    <w:rsid w:val="006E0871"/>
    <w:rsid w:val="006E22FC"/>
    <w:rsid w:val="006E4135"/>
    <w:rsid w:val="006E485E"/>
    <w:rsid w:val="006E7908"/>
    <w:rsid w:val="006F0799"/>
    <w:rsid w:val="00700497"/>
    <w:rsid w:val="0070268F"/>
    <w:rsid w:val="00703240"/>
    <w:rsid w:val="00704730"/>
    <w:rsid w:val="00711F81"/>
    <w:rsid w:val="00715586"/>
    <w:rsid w:val="00717601"/>
    <w:rsid w:val="007177C7"/>
    <w:rsid w:val="007202A7"/>
    <w:rsid w:val="00724E92"/>
    <w:rsid w:val="00725DB6"/>
    <w:rsid w:val="00726354"/>
    <w:rsid w:val="00734271"/>
    <w:rsid w:val="00734398"/>
    <w:rsid w:val="00746523"/>
    <w:rsid w:val="00755879"/>
    <w:rsid w:val="00762927"/>
    <w:rsid w:val="0076660F"/>
    <w:rsid w:val="00772951"/>
    <w:rsid w:val="007763BA"/>
    <w:rsid w:val="00777E66"/>
    <w:rsid w:val="00790931"/>
    <w:rsid w:val="00792487"/>
    <w:rsid w:val="00795D2E"/>
    <w:rsid w:val="007A0FCA"/>
    <w:rsid w:val="007A1B47"/>
    <w:rsid w:val="007A2624"/>
    <w:rsid w:val="007A55BF"/>
    <w:rsid w:val="007A70DB"/>
    <w:rsid w:val="007B0EF1"/>
    <w:rsid w:val="007B20D4"/>
    <w:rsid w:val="007B566E"/>
    <w:rsid w:val="007B6743"/>
    <w:rsid w:val="007C1B4E"/>
    <w:rsid w:val="007C2791"/>
    <w:rsid w:val="007C4FA3"/>
    <w:rsid w:val="007C63A6"/>
    <w:rsid w:val="007C71CF"/>
    <w:rsid w:val="007D1EED"/>
    <w:rsid w:val="007D3698"/>
    <w:rsid w:val="007D4BEF"/>
    <w:rsid w:val="007E24C3"/>
    <w:rsid w:val="007E43DD"/>
    <w:rsid w:val="007E6405"/>
    <w:rsid w:val="007F3EB3"/>
    <w:rsid w:val="007F4907"/>
    <w:rsid w:val="007F5014"/>
    <w:rsid w:val="007F5257"/>
    <w:rsid w:val="007F53EB"/>
    <w:rsid w:val="007F5880"/>
    <w:rsid w:val="007F77B7"/>
    <w:rsid w:val="00800372"/>
    <w:rsid w:val="00804866"/>
    <w:rsid w:val="00805F83"/>
    <w:rsid w:val="0080726A"/>
    <w:rsid w:val="00807300"/>
    <w:rsid w:val="008124D2"/>
    <w:rsid w:val="008134F9"/>
    <w:rsid w:val="008167ED"/>
    <w:rsid w:val="00820668"/>
    <w:rsid w:val="00825691"/>
    <w:rsid w:val="008335A6"/>
    <w:rsid w:val="008349DD"/>
    <w:rsid w:val="00850FCF"/>
    <w:rsid w:val="008559E6"/>
    <w:rsid w:val="0086214E"/>
    <w:rsid w:val="00866CB0"/>
    <w:rsid w:val="008737AE"/>
    <w:rsid w:val="008765F7"/>
    <w:rsid w:val="0088093E"/>
    <w:rsid w:val="00880A87"/>
    <w:rsid w:val="008815D3"/>
    <w:rsid w:val="0088170D"/>
    <w:rsid w:val="008843F0"/>
    <w:rsid w:val="00884AE3"/>
    <w:rsid w:val="0089222C"/>
    <w:rsid w:val="00892701"/>
    <w:rsid w:val="008974EE"/>
    <w:rsid w:val="008A0BEF"/>
    <w:rsid w:val="008B1CC8"/>
    <w:rsid w:val="008B3975"/>
    <w:rsid w:val="008C5FE6"/>
    <w:rsid w:val="008D00B4"/>
    <w:rsid w:val="008D3BA5"/>
    <w:rsid w:val="008D43AB"/>
    <w:rsid w:val="008D6123"/>
    <w:rsid w:val="008D78E4"/>
    <w:rsid w:val="008E1E9B"/>
    <w:rsid w:val="008E757F"/>
    <w:rsid w:val="008F4DDA"/>
    <w:rsid w:val="008F53E0"/>
    <w:rsid w:val="00910028"/>
    <w:rsid w:val="00910EB3"/>
    <w:rsid w:val="009118C5"/>
    <w:rsid w:val="00913739"/>
    <w:rsid w:val="00915696"/>
    <w:rsid w:val="00916C1D"/>
    <w:rsid w:val="00923EA9"/>
    <w:rsid w:val="00924A16"/>
    <w:rsid w:val="00927B1A"/>
    <w:rsid w:val="0093016B"/>
    <w:rsid w:val="009313E2"/>
    <w:rsid w:val="00933838"/>
    <w:rsid w:val="009359E2"/>
    <w:rsid w:val="009416D2"/>
    <w:rsid w:val="0094364C"/>
    <w:rsid w:val="0095468E"/>
    <w:rsid w:val="0096201F"/>
    <w:rsid w:val="009629D4"/>
    <w:rsid w:val="009632CE"/>
    <w:rsid w:val="00964315"/>
    <w:rsid w:val="0096434A"/>
    <w:rsid w:val="00964CC2"/>
    <w:rsid w:val="0096543F"/>
    <w:rsid w:val="00966D8A"/>
    <w:rsid w:val="00973604"/>
    <w:rsid w:val="00974E49"/>
    <w:rsid w:val="009833BF"/>
    <w:rsid w:val="0098377D"/>
    <w:rsid w:val="00987226"/>
    <w:rsid w:val="00991A3F"/>
    <w:rsid w:val="00992048"/>
    <w:rsid w:val="00993C5F"/>
    <w:rsid w:val="00995D33"/>
    <w:rsid w:val="009973A5"/>
    <w:rsid w:val="009B2605"/>
    <w:rsid w:val="009B3FAF"/>
    <w:rsid w:val="009C0014"/>
    <w:rsid w:val="009D211A"/>
    <w:rsid w:val="009D4199"/>
    <w:rsid w:val="009E0F7A"/>
    <w:rsid w:val="009E4590"/>
    <w:rsid w:val="009E66B3"/>
    <w:rsid w:val="009F2965"/>
    <w:rsid w:val="009F4188"/>
    <w:rsid w:val="009F47F7"/>
    <w:rsid w:val="009F5928"/>
    <w:rsid w:val="00A005B0"/>
    <w:rsid w:val="00A00DF7"/>
    <w:rsid w:val="00A0159B"/>
    <w:rsid w:val="00A04FC9"/>
    <w:rsid w:val="00A13426"/>
    <w:rsid w:val="00A22AB0"/>
    <w:rsid w:val="00A23530"/>
    <w:rsid w:val="00A23C6A"/>
    <w:rsid w:val="00A24677"/>
    <w:rsid w:val="00A26BF0"/>
    <w:rsid w:val="00A27176"/>
    <w:rsid w:val="00A30EEB"/>
    <w:rsid w:val="00A31368"/>
    <w:rsid w:val="00A36997"/>
    <w:rsid w:val="00A446CC"/>
    <w:rsid w:val="00A44A4A"/>
    <w:rsid w:val="00A50219"/>
    <w:rsid w:val="00A527C2"/>
    <w:rsid w:val="00A533DD"/>
    <w:rsid w:val="00A61B96"/>
    <w:rsid w:val="00A61D2E"/>
    <w:rsid w:val="00A634EE"/>
    <w:rsid w:val="00A67A88"/>
    <w:rsid w:val="00A71B08"/>
    <w:rsid w:val="00A71E2B"/>
    <w:rsid w:val="00A71F8B"/>
    <w:rsid w:val="00A722D4"/>
    <w:rsid w:val="00A73790"/>
    <w:rsid w:val="00A83129"/>
    <w:rsid w:val="00A92261"/>
    <w:rsid w:val="00AA73CD"/>
    <w:rsid w:val="00AB0994"/>
    <w:rsid w:val="00AB29BF"/>
    <w:rsid w:val="00AB2CED"/>
    <w:rsid w:val="00AB45F3"/>
    <w:rsid w:val="00AC2D5D"/>
    <w:rsid w:val="00AD4F1B"/>
    <w:rsid w:val="00AD51D2"/>
    <w:rsid w:val="00AE00C5"/>
    <w:rsid w:val="00AE2607"/>
    <w:rsid w:val="00AE2E11"/>
    <w:rsid w:val="00AE4811"/>
    <w:rsid w:val="00B03884"/>
    <w:rsid w:val="00B10390"/>
    <w:rsid w:val="00B1158A"/>
    <w:rsid w:val="00B1199D"/>
    <w:rsid w:val="00B1631B"/>
    <w:rsid w:val="00B241C2"/>
    <w:rsid w:val="00B30A18"/>
    <w:rsid w:val="00B31825"/>
    <w:rsid w:val="00B33D15"/>
    <w:rsid w:val="00B36DBE"/>
    <w:rsid w:val="00B524DB"/>
    <w:rsid w:val="00B6079D"/>
    <w:rsid w:val="00B61B44"/>
    <w:rsid w:val="00B64A09"/>
    <w:rsid w:val="00B661D5"/>
    <w:rsid w:val="00B703D1"/>
    <w:rsid w:val="00B72F94"/>
    <w:rsid w:val="00B8229A"/>
    <w:rsid w:val="00B85766"/>
    <w:rsid w:val="00B870B3"/>
    <w:rsid w:val="00B91A36"/>
    <w:rsid w:val="00B9460F"/>
    <w:rsid w:val="00B9489B"/>
    <w:rsid w:val="00BA4584"/>
    <w:rsid w:val="00BB6D79"/>
    <w:rsid w:val="00BC25EA"/>
    <w:rsid w:val="00BC58CD"/>
    <w:rsid w:val="00BD555E"/>
    <w:rsid w:val="00BD5B9E"/>
    <w:rsid w:val="00BE319C"/>
    <w:rsid w:val="00BE3E8E"/>
    <w:rsid w:val="00BE7513"/>
    <w:rsid w:val="00BF131F"/>
    <w:rsid w:val="00BF1A18"/>
    <w:rsid w:val="00BF7DDA"/>
    <w:rsid w:val="00C0049D"/>
    <w:rsid w:val="00C051F7"/>
    <w:rsid w:val="00C064AB"/>
    <w:rsid w:val="00C06796"/>
    <w:rsid w:val="00C14A16"/>
    <w:rsid w:val="00C238B9"/>
    <w:rsid w:val="00C25095"/>
    <w:rsid w:val="00C30155"/>
    <w:rsid w:val="00C3060E"/>
    <w:rsid w:val="00C357F1"/>
    <w:rsid w:val="00C36311"/>
    <w:rsid w:val="00C36E80"/>
    <w:rsid w:val="00C37EFE"/>
    <w:rsid w:val="00C405C9"/>
    <w:rsid w:val="00C500ED"/>
    <w:rsid w:val="00C50167"/>
    <w:rsid w:val="00C544AA"/>
    <w:rsid w:val="00C60589"/>
    <w:rsid w:val="00C64130"/>
    <w:rsid w:val="00C66D71"/>
    <w:rsid w:val="00C72F35"/>
    <w:rsid w:val="00C732DC"/>
    <w:rsid w:val="00C765B8"/>
    <w:rsid w:val="00C821CF"/>
    <w:rsid w:val="00C851FE"/>
    <w:rsid w:val="00C866E2"/>
    <w:rsid w:val="00C92D67"/>
    <w:rsid w:val="00C93AF0"/>
    <w:rsid w:val="00C943E1"/>
    <w:rsid w:val="00C95A2B"/>
    <w:rsid w:val="00C97767"/>
    <w:rsid w:val="00CA4F6F"/>
    <w:rsid w:val="00CA5FBD"/>
    <w:rsid w:val="00CA7457"/>
    <w:rsid w:val="00CB3386"/>
    <w:rsid w:val="00CB5E76"/>
    <w:rsid w:val="00CC1682"/>
    <w:rsid w:val="00CC2B20"/>
    <w:rsid w:val="00CC4791"/>
    <w:rsid w:val="00CC49B5"/>
    <w:rsid w:val="00CC6EF8"/>
    <w:rsid w:val="00CC729C"/>
    <w:rsid w:val="00CD1E6B"/>
    <w:rsid w:val="00CD783F"/>
    <w:rsid w:val="00CE058F"/>
    <w:rsid w:val="00CF1793"/>
    <w:rsid w:val="00CF3AD0"/>
    <w:rsid w:val="00CF3C69"/>
    <w:rsid w:val="00CF6881"/>
    <w:rsid w:val="00D008F6"/>
    <w:rsid w:val="00D03DFA"/>
    <w:rsid w:val="00D06C8C"/>
    <w:rsid w:val="00D07167"/>
    <w:rsid w:val="00D12490"/>
    <w:rsid w:val="00D130EA"/>
    <w:rsid w:val="00D1521A"/>
    <w:rsid w:val="00D1768E"/>
    <w:rsid w:val="00D22827"/>
    <w:rsid w:val="00D24303"/>
    <w:rsid w:val="00D30F2D"/>
    <w:rsid w:val="00D310BB"/>
    <w:rsid w:val="00D3400E"/>
    <w:rsid w:val="00D403EC"/>
    <w:rsid w:val="00D44226"/>
    <w:rsid w:val="00D45083"/>
    <w:rsid w:val="00D50E9A"/>
    <w:rsid w:val="00D5324B"/>
    <w:rsid w:val="00D55647"/>
    <w:rsid w:val="00D558BF"/>
    <w:rsid w:val="00D61826"/>
    <w:rsid w:val="00D74362"/>
    <w:rsid w:val="00DA1503"/>
    <w:rsid w:val="00DA5DB3"/>
    <w:rsid w:val="00DA7B81"/>
    <w:rsid w:val="00DB0A50"/>
    <w:rsid w:val="00DC0562"/>
    <w:rsid w:val="00DD026E"/>
    <w:rsid w:val="00DD7F3B"/>
    <w:rsid w:val="00DE24CA"/>
    <w:rsid w:val="00DE3146"/>
    <w:rsid w:val="00DE4ED0"/>
    <w:rsid w:val="00DE5A49"/>
    <w:rsid w:val="00DF1BB4"/>
    <w:rsid w:val="00DF2637"/>
    <w:rsid w:val="00E01893"/>
    <w:rsid w:val="00E10676"/>
    <w:rsid w:val="00E11654"/>
    <w:rsid w:val="00E128D9"/>
    <w:rsid w:val="00E22C23"/>
    <w:rsid w:val="00E242AE"/>
    <w:rsid w:val="00E24830"/>
    <w:rsid w:val="00E27571"/>
    <w:rsid w:val="00E31A35"/>
    <w:rsid w:val="00E41C6B"/>
    <w:rsid w:val="00E44B90"/>
    <w:rsid w:val="00E4527A"/>
    <w:rsid w:val="00E46835"/>
    <w:rsid w:val="00E47135"/>
    <w:rsid w:val="00E47508"/>
    <w:rsid w:val="00E47B89"/>
    <w:rsid w:val="00E51BD4"/>
    <w:rsid w:val="00E6020D"/>
    <w:rsid w:val="00E8269F"/>
    <w:rsid w:val="00E8635B"/>
    <w:rsid w:val="00E868E3"/>
    <w:rsid w:val="00E94F9C"/>
    <w:rsid w:val="00E963BB"/>
    <w:rsid w:val="00E9775C"/>
    <w:rsid w:val="00EA2BD0"/>
    <w:rsid w:val="00EB17F6"/>
    <w:rsid w:val="00EB6D63"/>
    <w:rsid w:val="00EC31B4"/>
    <w:rsid w:val="00EC4B3F"/>
    <w:rsid w:val="00ED2268"/>
    <w:rsid w:val="00ED634F"/>
    <w:rsid w:val="00EE1E14"/>
    <w:rsid w:val="00EE5316"/>
    <w:rsid w:val="00EE7407"/>
    <w:rsid w:val="00EF59E9"/>
    <w:rsid w:val="00F00C59"/>
    <w:rsid w:val="00F121E1"/>
    <w:rsid w:val="00F123F1"/>
    <w:rsid w:val="00F16B4D"/>
    <w:rsid w:val="00F22F80"/>
    <w:rsid w:val="00F24D94"/>
    <w:rsid w:val="00F261F3"/>
    <w:rsid w:val="00F31CF9"/>
    <w:rsid w:val="00F32F65"/>
    <w:rsid w:val="00F359B9"/>
    <w:rsid w:val="00F456DA"/>
    <w:rsid w:val="00F45F03"/>
    <w:rsid w:val="00F46289"/>
    <w:rsid w:val="00F514F0"/>
    <w:rsid w:val="00F54241"/>
    <w:rsid w:val="00F55309"/>
    <w:rsid w:val="00F63D61"/>
    <w:rsid w:val="00F77BE3"/>
    <w:rsid w:val="00F8090F"/>
    <w:rsid w:val="00F852F9"/>
    <w:rsid w:val="00FA028E"/>
    <w:rsid w:val="00FB2D33"/>
    <w:rsid w:val="00FB37F9"/>
    <w:rsid w:val="00FC4394"/>
    <w:rsid w:val="00FC4D59"/>
    <w:rsid w:val="00FC6819"/>
    <w:rsid w:val="00FC6E32"/>
    <w:rsid w:val="00FD6227"/>
    <w:rsid w:val="00FD6DC1"/>
    <w:rsid w:val="00FF0979"/>
    <w:rsid w:val="00FF2D8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272F034"/>
  <w15:chartTrackingRefBased/>
  <w15:docId w15:val="{93C8E86F-B47C-4D54-A83F-C5CFFC4900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276738"/>
    <w:pPr>
      <w:spacing w:after="0" w:line="240" w:lineRule="auto"/>
    </w:pPr>
  </w:style>
  <w:style w:type="character" w:customStyle="1" w:styleId="sc">
    <w:name w:val="sc"/>
    <w:rsid w:val="00915696"/>
    <w:rPr>
      <w:smallCaps/>
    </w:rPr>
  </w:style>
  <w:style w:type="character" w:styleId="Hyperlink">
    <w:name w:val="Hyperlink"/>
    <w:uiPriority w:val="99"/>
    <w:semiHidden/>
    <w:unhideWhenUsed/>
    <w:rsid w:val="00915696"/>
    <w:rPr>
      <w:strike w:val="0"/>
      <w:dstrike w:val="0"/>
      <w:color w:val="0000BB"/>
      <w:u w:val="none"/>
      <w:effect w:val="none"/>
    </w:rPr>
  </w:style>
  <w:style w:type="character" w:customStyle="1" w:styleId="cc1">
    <w:name w:val="cc1"/>
    <w:rsid w:val="00915696"/>
    <w:rPr>
      <w:rFonts w:ascii="Verdana" w:hAnsi="Verdana" w:hint="default"/>
      <w:color w:val="666666"/>
      <w:sz w:val="48"/>
      <w:szCs w:val="48"/>
    </w:rPr>
  </w:style>
  <w:style w:type="paragraph" w:styleId="BalloonText">
    <w:name w:val="Balloon Text"/>
    <w:basedOn w:val="Normal"/>
    <w:link w:val="BalloonTextChar"/>
    <w:uiPriority w:val="99"/>
    <w:semiHidden/>
    <w:unhideWhenUsed/>
    <w:rsid w:val="00F852F9"/>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852F9"/>
    <w:rPr>
      <w:rFonts w:ascii="Segoe UI" w:hAnsi="Segoe UI" w:cs="Segoe UI"/>
      <w:sz w:val="18"/>
      <w:szCs w:val="18"/>
    </w:rPr>
  </w:style>
  <w:style w:type="paragraph" w:styleId="ListParagraph">
    <w:name w:val="List Paragraph"/>
    <w:basedOn w:val="Normal"/>
    <w:uiPriority w:val="34"/>
    <w:qFormat/>
    <w:rsid w:val="00F123F1"/>
    <w:pPr>
      <w:ind w:left="720"/>
      <w:contextualSpacing/>
    </w:pPr>
  </w:style>
  <w:style w:type="paragraph" w:styleId="Header">
    <w:name w:val="header"/>
    <w:basedOn w:val="Normal"/>
    <w:link w:val="HeaderChar"/>
    <w:uiPriority w:val="99"/>
    <w:unhideWhenUsed/>
    <w:rsid w:val="00AC2D5D"/>
    <w:pPr>
      <w:tabs>
        <w:tab w:val="center" w:pos="4513"/>
        <w:tab w:val="right" w:pos="9026"/>
      </w:tabs>
      <w:spacing w:after="0" w:line="240" w:lineRule="auto"/>
    </w:pPr>
  </w:style>
  <w:style w:type="character" w:customStyle="1" w:styleId="HeaderChar">
    <w:name w:val="Header Char"/>
    <w:basedOn w:val="DefaultParagraphFont"/>
    <w:link w:val="Header"/>
    <w:uiPriority w:val="99"/>
    <w:rsid w:val="00AC2D5D"/>
  </w:style>
  <w:style w:type="paragraph" w:customStyle="1" w:styleId="Body">
    <w:name w:val="Body"/>
    <w:basedOn w:val="Normal"/>
    <w:rsid w:val="002C37E3"/>
    <w:pPr>
      <w:spacing w:after="0" w:line="240" w:lineRule="auto"/>
    </w:pPr>
    <w:rPr>
      <w:rFonts w:ascii="Times New Roman" w:eastAsia="Times New Roman" w:hAnsi="Times New Roman" w:cs="Times New Roman"/>
      <w:sz w:val="24"/>
      <w:szCs w:val="20"/>
      <w:lang w:val="en-US"/>
    </w:rPr>
  </w:style>
  <w:style w:type="character" w:customStyle="1" w:styleId="thinspace">
    <w:name w:val="thinspace"/>
    <w:basedOn w:val="DefaultParagraphFont"/>
    <w:rsid w:val="005057DE"/>
  </w:style>
  <w:style w:type="paragraph" w:customStyle="1" w:styleId="Default">
    <w:name w:val="Default"/>
    <w:rsid w:val="00530198"/>
    <w:pPr>
      <w:autoSpaceDE w:val="0"/>
      <w:autoSpaceDN w:val="0"/>
      <w:adjustRightInd w:val="0"/>
      <w:spacing w:after="0" w:line="240" w:lineRule="auto"/>
    </w:pPr>
    <w:rPr>
      <w:rFonts w:ascii="Arial" w:hAnsi="Arial" w:cs="Arial"/>
      <w:color w:val="000000"/>
      <w:sz w:val="24"/>
      <w:szCs w:val="24"/>
    </w:rPr>
  </w:style>
  <w:style w:type="paragraph" w:styleId="Footer">
    <w:name w:val="footer"/>
    <w:basedOn w:val="Normal"/>
    <w:link w:val="FooterChar"/>
    <w:uiPriority w:val="99"/>
    <w:unhideWhenUsed/>
    <w:rsid w:val="007D3698"/>
    <w:pPr>
      <w:tabs>
        <w:tab w:val="center" w:pos="4513"/>
        <w:tab w:val="right" w:pos="9026"/>
      </w:tabs>
      <w:spacing w:after="0" w:line="240" w:lineRule="auto"/>
    </w:pPr>
  </w:style>
  <w:style w:type="character" w:customStyle="1" w:styleId="FooterChar">
    <w:name w:val="Footer Char"/>
    <w:basedOn w:val="DefaultParagraphFont"/>
    <w:link w:val="Footer"/>
    <w:uiPriority w:val="99"/>
    <w:rsid w:val="007D369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44626442">
      <w:bodyDiv w:val="1"/>
      <w:marLeft w:val="0"/>
      <w:marRight w:val="0"/>
      <w:marTop w:val="0"/>
      <w:marBottom w:val="0"/>
      <w:divBdr>
        <w:top w:val="none" w:sz="0" w:space="0" w:color="auto"/>
        <w:left w:val="none" w:sz="0" w:space="0" w:color="auto"/>
        <w:bottom w:val="none" w:sz="0" w:space="0" w:color="auto"/>
        <w:right w:val="none" w:sz="0" w:space="0" w:color="auto"/>
      </w:divBdr>
    </w:div>
    <w:div w:id="11938086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5416A8C-DE15-471B-BDF0-B4D6E347405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4</Pages>
  <Words>2482</Words>
  <Characters>10422</Characters>
  <Application>Microsoft Office Word</Application>
  <DocSecurity>0</DocSecurity>
  <Lines>289</Lines>
  <Paragraphs>136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13180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account</dc:creator>
  <cp:keywords/>
  <dc:description/>
  <cp:lastModifiedBy>Christopher Corbin</cp:lastModifiedBy>
  <cp:revision>2</cp:revision>
  <cp:lastPrinted>2026-07-04T17:46:00Z</cp:lastPrinted>
  <dcterms:created xsi:type="dcterms:W3CDTF">2026-07-04T17:48:00Z</dcterms:created>
  <dcterms:modified xsi:type="dcterms:W3CDTF">2026-07-04T17:48:00Z</dcterms:modified>
</cp:coreProperties>
</file>